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65DD" w:rsidRPr="000065DD" w:rsidRDefault="000065DD" w:rsidP="000065DD">
      <w:pPr xmlns:w="http://schemas.openxmlformats.org/wordprocessingml/2006/main">
        <w:spacing w:after="180" w:line="240" w:lineRule="auto"/>
        <w:rPr>
          <w:rFonts w:eastAsia="Times New Roman" w:cstheme="minorHAnsi"/>
          <w:b/>
          <w:bCs/>
          <w:sz w:val="32"/>
          <w:szCs w:val="32"/>
          <w:lang w:eastAsia="de-DE"/>
        </w:rPr>
      </w:pPr>
      <w:r xmlns:w="http://schemas.openxmlformats.org/wordprocessingml/2006/main" w:rsidRPr="000065DD">
        <w:rPr>
          <w:rFonts w:eastAsia="Times New Roman" w:cstheme="minorHAnsi"/>
          <w:b/>
          <w:bCs/>
          <w:sz w:val="32"/>
          <w:szCs w:val="32"/>
          <w:lang w:eastAsia="de-DE"/>
        </w:rPr>
        <w:t xml:space="preserve">CONTRAT D'ARTISTE (DIFFUSION EN DIRECT EN LIGNE)</w:t>
      </w:r>
    </w:p>
    <w:p w:rsidR="000065DD" w:rsidRPr="000065DD" w:rsidRDefault="000065DD" w:rsidP="000065DD">
      <w:pPr xmlns:w="http://schemas.openxmlformats.org/wordprocessingml/2006/main">
        <w:spacing w:line="240" w:lineRule="auto"/>
        <w:rPr>
          <w:rFonts w:eastAsia="Times New Roman" w:cstheme="minorHAnsi"/>
          <w:b/>
          <w:bCs/>
          <w:lang w:eastAsia="de-DE"/>
        </w:rPr>
      </w:pPr>
      <w:r xmlns:w="http://schemas.openxmlformats.org/wordprocessingml/2006/main" w:rsidRPr="000065DD">
        <w:rPr>
          <w:rFonts w:eastAsia="Times New Roman" w:cstheme="minorHAnsi"/>
          <w:lang w:eastAsia="de-DE"/>
        </w:rPr>
        <w:t xml:space="preserve">Entre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l'association </w:t>
      </w:r>
      <w:proofErr xmlns:w="http://schemas.openxmlformats.org/wordprocessingml/2006/main" w:type="spellStart"/>
      <w:r xmlns:w="http://schemas.openxmlformats.org/wordprocessingml/2006/main" w:rsidR="00216DFC" w:rsidRPr="002B0710">
        <w:rPr>
          <w:rFonts w:eastAsia="Times New Roman" w:cstheme="minorHAnsi"/>
          <w:b/>
          <w:bCs/>
          <w:lang w:eastAsia="de-DE"/>
        </w:rPr>
        <w:t xml:space="preserve">DoctorsDome.center, </w:t>
      </w:r>
      <w:proofErr xmlns:w="http://schemas.openxmlformats.org/wordprocessingml/2006/main" w:type="spellEnd"/>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représentée par son président Wolfgang Ellenberger, Priestergasse 6, D-79761 Waldshut-Tiengen,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Pr="000065DD">
        <w:rPr>
          <w:rFonts w:eastAsia="Times New Roman" w:cstheme="minorHAnsi"/>
          <w:lang w:eastAsia="de-DE"/>
        </w:rPr>
        <w:t xml:space="preserve">ci-après dénommée </w:t>
      </w:r>
      <w:r xmlns:w="http://schemas.openxmlformats.org/wordprocessingml/2006/main" w:rsidRPr="002B0710">
        <w:rPr>
          <w:rFonts w:eastAsia="Times New Roman" w:cstheme="minorHAnsi"/>
          <w:b/>
          <w:bCs/>
          <w:lang w:eastAsia="de-DE"/>
        </w:rPr>
        <w:t xml:space="preserve">« Organisateur » </w:t>
      </w:r>
      <w:r xmlns:w="http://schemas.openxmlformats.org/wordprocessingml/2006/main" w:rsidRPr="000065DD">
        <w:rPr>
          <w:rFonts w:eastAsia="Times New Roman" w:cstheme="minorHAnsi"/>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et</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[Nom de l'artiste] </w:t>
      </w:r>
      <w:proofErr xmlns:w="http://schemas.openxmlformats.org/wordprocessingml/2006/main" w:type="gramStart"/>
      <w:r xmlns:w="http://schemas.openxmlformats.org/wordprocessingml/2006/main" w:rsidRPr="000065DD">
        <w:rPr>
          <w:rFonts w:eastAsia="Times New Roman" w:cstheme="minorHAnsi"/>
          <w:lang w:eastAsia="de-DE"/>
        </w:rPr>
        <w:t xml:space="preserve">, </w:t>
      </w:r>
      <w:proofErr xmlns:w="http://schemas.openxmlformats.org/wordprocessingml/2006/main" w:type="gramEnd"/>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ci-après dénommé </w:t>
      </w:r>
      <w:r xmlns:w="http://schemas.openxmlformats.org/wordprocessingml/2006/main" w:rsidRPr="002B0710">
        <w:rPr>
          <w:rFonts w:eastAsia="Times New Roman" w:cstheme="minorHAnsi"/>
          <w:b/>
          <w:bCs/>
          <w:lang w:eastAsia="de-DE"/>
        </w:rPr>
        <w:t xml:space="preserve">« l'artiste » </w:t>
      </w:r>
      <w:r xmlns:w="http://schemas.openxmlformats.org/wordprocessingml/2006/main" w:rsidRPr="000065DD">
        <w:rPr>
          <w:rFonts w:eastAsia="Times New Roman" w:cstheme="minorHAnsi"/>
          <w:lang w:eastAsia="de-DE"/>
        </w:rPr>
        <w:t xml:space="preserve">.</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5" style="width:0;height:1.5pt" o:hralign="center" o:hrstd="t" o:hr="t" fillcolor="#a0a0a0" stroked="f"/>
        </w:pict>
      </w:r>
    </w:p>
    <w:p w:rsidR="000065DD" w:rsidRPr="000065DD" w:rsidRDefault="000065DD" w:rsidP="000065DD">
      <w:pPr xmlns:w="http://schemas.openxmlformats.org/wordprocessingml/2006/main">
        <w:spacing w:before="480" w:after="4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1 Objet du contrat et exécution concertée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L'artiste s'engage à donner un concert en ligne en direct (piano / classique / jazz / musique de chambre) pour le portail </w:t>
      </w:r>
      <w:hyperlink xmlns:w="http://schemas.openxmlformats.org/wordprocessingml/2006/main" xmlns:r="http://schemas.openxmlformats.org/officeDocument/2006/relationships" r:id="rId6" w:history="1">
        <w:r xmlns:w="http://schemas.openxmlformats.org/wordprocessingml/2006/main" w:rsidR="00FC0624" w:rsidRPr="002B0710">
          <w:rPr>
            <w:rStyle w:val="Hyperlink"/>
            <w:rFonts w:eastAsia="Times New Roman" w:cstheme="minorHAnsi"/>
            <w:b/>
            <w:bCs/>
            <w:lang w:eastAsia="de-DE"/>
          </w:rPr>
          <w:t xml:space="preserve">www.pianoforte.best</w:t>
        </w:r>
      </w:hyperlink>
      <w:r xmlns:w="http://schemas.openxmlformats.org/wordprocessingml/2006/main" w:rsidR="00FC0624" w:rsidRPr="002B0710">
        <w:rPr>
          <w:rFonts w:eastAsia="Times New Roman" w:cstheme="minorHAnsi"/>
          <w:b/>
          <w:bCs/>
          <w:lang w:eastAsia="de-DE"/>
        </w:rPr>
        <w:t xml:space="preserve"> </w:t>
      </w:r>
      <w:r xmlns:w="http://schemas.openxmlformats.org/wordprocessingml/2006/main" w:rsidR="00216DFC" w:rsidRPr="002B0710">
        <w:rPr>
          <w:rFonts w:eastAsia="Times New Roman" w:cstheme="minorHAnsi"/>
          <w:lang w:eastAsia="de-DE"/>
        </w:rPr>
        <w:t xml:space="preserve">(2) Le concert aura lieu aux dates suivantes (1-3) </w:t>
      </w:r>
      <w:r xmlns:w="http://schemas.openxmlformats.org/wordprocessingml/2006/main" w:rsidRPr="000065DD">
        <w:rPr>
          <w:rFonts w:eastAsia="Times New Roman" w:cstheme="minorHAnsi"/>
          <w:lang w:eastAsia="de-DE"/>
        </w:rPr>
        <w:t xml:space="preserve">. </w:t>
      </w:r>
      <w:r xmlns:w="http://schemas.openxmlformats.org/wordprocessingml/2006/main" w:rsidR="00216DFC" w:rsidRPr="002B0710">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(3) En raison du décalage horaire global de la plateforme, trois dates sont recommandées ( </w:t>
      </w:r>
      <w:r xmlns:w="http://schemas.openxmlformats.org/wordprocessingml/2006/main" w:rsidRPr="000065DD">
        <w:rPr>
          <w:rFonts w:eastAsia="Times New Roman" w:cstheme="minorHAnsi"/>
          <w:lang w:eastAsia="de-DE"/>
        </w:rPr>
        <w:t xml:space="preserve">d'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00216DFC" w:rsidRPr="002B0710">
        <w:rPr>
          <w:rFonts w:eastAsia="Times New Roman" w:cstheme="minorHAnsi"/>
          <w:lang w:eastAsia="de-DE"/>
        </w:rPr>
        <w:t xml:space="preserve">une durée approximative de 45 à 60 minutes chacune) ; dans des cas exceptionnels, une ou deux dates suffiront.</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Programme 1 (Fuseau Ouest/UTC-5) </w:t>
      </w:r>
      <w:r xmlns:w="http://schemas.openxmlformats.org/wordprocessingml/2006/main" w:rsidRPr="002B0710">
        <w:rPr>
          <w:rFonts w:eastAsia="Times New Roman" w:cstheme="minorHAnsi"/>
          <w:lang w:eastAsia="de-DE"/>
        </w:rPr>
        <w:t xml:space="preserve">à </w:t>
      </w:r>
      <w:r xmlns:w="http://schemas.openxmlformats.org/wordprocessingml/2006/main" w:rsidRPr="002B0710">
        <w:rPr>
          <w:rFonts w:eastAsia="Times New Roman" w:cstheme="minorHAnsi"/>
          <w:b/>
          <w:bCs/>
          <w:lang w:eastAsia="de-DE"/>
        </w:rPr>
        <w:t xml:space="preserve">[heure] </w:t>
      </w:r>
      <w:r xmlns:w="http://schemas.openxmlformats.org/wordprocessingml/2006/main" w:rsidRPr="002B0710">
        <w:rPr>
          <w:rFonts w:eastAsia="Times New Roman" w:cstheme="minorHAnsi"/>
          <w:lang w:eastAsia="de-DE"/>
        </w:rPr>
        <w:t xml:space="preserve">heure locale du concert, par exemple 1h00 du matin à Berlin</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Programme 2 (Fuseau Europe/UTC+1) </w:t>
      </w:r>
      <w:r xmlns:w="http://schemas.openxmlformats.org/wordprocessingml/2006/main" w:rsidRPr="002B0710">
        <w:rPr>
          <w:rFonts w:eastAsia="Times New Roman" w:cstheme="minorHAnsi"/>
          <w:lang w:eastAsia="de-DE"/>
        </w:rPr>
        <w:t xml:space="preserve">à </w:t>
      </w:r>
      <w:r xmlns:w="http://schemas.openxmlformats.org/wordprocessingml/2006/main" w:rsidRPr="002B0710">
        <w:rPr>
          <w:rFonts w:eastAsia="Times New Roman" w:cstheme="minorHAnsi"/>
          <w:b/>
          <w:bCs/>
          <w:lang w:eastAsia="de-DE"/>
        </w:rPr>
        <w:t xml:space="preserve">[heure] </w:t>
      </w:r>
      <w:r xmlns:w="http://schemas.openxmlformats.org/wordprocessingml/2006/main" w:rsidRPr="002B0710">
        <w:rPr>
          <w:rFonts w:eastAsia="Times New Roman" w:cstheme="minorHAnsi"/>
          <w:lang w:eastAsia="de-DE"/>
        </w:rPr>
        <w:t xml:space="preserve">heure locale du concert, par exemple 20h00 à </w:t>
      </w:r>
      <w:bookmarkStart xmlns:w="http://schemas.openxmlformats.org/wordprocessingml/2006/main" w:id="0" w:name="_GoBack"/>
      <w:bookmarkEnd xmlns:w="http://schemas.openxmlformats.org/wordprocessingml/2006/main" w:id="0"/>
      <w:r xmlns:w="http://schemas.openxmlformats.org/wordprocessingml/2006/main" w:rsidR="00216DFC" w:rsidRPr="002B0710">
        <w:rPr>
          <w:rFonts w:eastAsia="Times New Roman" w:cstheme="minorHAnsi"/>
          <w:lang w:eastAsia="de-DE"/>
        </w:rPr>
        <w:t xml:space="preserve">Berlin</w:t>
      </w:r>
    </w:p>
    <w:p w:rsidR="000065DD" w:rsidRPr="000065DD" w:rsidRDefault="000065DD" w:rsidP="000065DD">
      <w:pPr xmlns:w="http://schemas.openxmlformats.org/wordprocessingml/2006/main">
        <w:numPr>
          <w:ilvl w:val="0"/>
          <w:numId w:val="1"/>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bCs/>
          <w:lang w:eastAsia="de-DE"/>
        </w:rPr>
        <w:t xml:space="preserve">Programme 3 (Fuseau Est/UTC+8) </w:t>
      </w:r>
      <w:r xmlns:w="http://schemas.openxmlformats.org/wordprocessingml/2006/main" w:rsidRPr="002B0710">
        <w:rPr>
          <w:rFonts w:eastAsia="Times New Roman" w:cstheme="minorHAnsi"/>
          <w:lang w:eastAsia="de-DE"/>
        </w:rPr>
        <w:t xml:space="preserve">à </w:t>
      </w:r>
      <w:r xmlns:w="http://schemas.openxmlformats.org/wordprocessingml/2006/main" w:rsidRPr="002B0710">
        <w:rPr>
          <w:rFonts w:eastAsia="Times New Roman" w:cstheme="minorHAnsi"/>
          <w:b/>
          <w:bCs/>
          <w:lang w:eastAsia="de-DE"/>
        </w:rPr>
        <w:t xml:space="preserve">[heure] </w:t>
      </w:r>
      <w:r xmlns:w="http://schemas.openxmlformats.org/wordprocessingml/2006/main" w:rsidRPr="002B0710">
        <w:rPr>
          <w:rFonts w:eastAsia="Times New Roman" w:cstheme="minorHAnsi"/>
          <w:lang w:eastAsia="de-DE"/>
        </w:rPr>
        <w:t xml:space="preserve">heure locale du concert, par exemple 13h00 à Berlin</w:t>
      </w:r>
    </w:p>
    <w:p w:rsidR="000065DD"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br xmlns:w="http://schemas.openxmlformats.org/wordprocessingml/2006/main"/>
      </w:r>
      <w:r xmlns:w="http://schemas.openxmlformats.org/wordprocessingml/2006/main" w:rsidR="000065DD" w:rsidRPr="000065DD">
        <w:rPr>
          <w:rFonts w:eastAsia="Times New Roman" w:cstheme="minorHAnsi"/>
          <w:lang w:eastAsia="de-DE"/>
        </w:rPr>
        <w:t xml:space="preserve">(4) La représentation sera diffusée en direct par voie numérique en qualité minimale HD, ou idéalement en 4K. Il incombe à l'artiste de s'assurer de la stabilité de sa connexion internet et du bon fonctionnement de son équipement technique. L'organisateur apportera son soutien à ce sujet lors d'une visioconférence peu après la signature du contrat, et un test conjoint sera effectué.</w:t>
      </w:r>
    </w:p>
    <w:p w:rsidR="002B0710" w:rsidRPr="002B0710" w:rsidRDefault="002B0710" w:rsidP="002B0710">
      <w:pPr xmlns:w="http://schemas.openxmlformats.org/wordprocessingml/2006/main">
        <w:spacing w:after="180" w:line="240" w:lineRule="auto"/>
        <w:rPr>
          <w:rFonts w:eastAsia="Times New Roman" w:cstheme="minorHAnsi"/>
          <w:b/>
          <w:bCs/>
          <w:lang w:eastAsia="de-DE"/>
        </w:rPr>
      </w:pPr>
      <w:r xmlns:w="http://schemas.openxmlformats.org/wordprocessingml/2006/main" w:rsidRPr="002B0710">
        <w:rPr>
          <w:rFonts w:eastAsia="Times New Roman" w:cstheme="minorHAnsi"/>
          <w:b/>
          <w:bCs/>
          <w:lang w:eastAsia="de-DE"/>
        </w:rPr>
        <w:t xml:space="preserve">§ 1a Aperçu du programme (séquence musicale) et références</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(1) </w:t>
      </w:r>
      <w:r xmlns:w="http://schemas.openxmlformats.org/wordprocessingml/2006/main" w:rsidRPr="002B0710">
        <w:rPr>
          <w:rFonts w:eastAsia="Times New Roman" w:cstheme="minorHAnsi"/>
          <w:b/>
          <w:bCs/>
          <w:lang w:eastAsia="de-DE"/>
        </w:rPr>
        <w:t xml:space="preserve">Remise du programme : </w:t>
      </w:r>
      <w:r xmlns:w="http://schemas.openxmlformats.org/wordprocessingml/2006/main" w:rsidRPr="002B0710">
        <w:rPr>
          <w:rFonts w:eastAsia="Times New Roman" w:cstheme="minorHAnsi"/>
          <w:lang w:eastAsia="de-DE"/>
        </w:rPr>
        <w:t xml:space="preserve">L’artiste s’engage à remettre à l’organisateur, dans un délai d’une semaine suivant la conclusion du contrat, une liste écrite complète et exacte du programme du concert prévu (appelée séquence musicale). Cette liste doit contenir les informations suivantes pour chaque œuvre musicale :</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Titre exact de l'œuvre</w:t>
      </w:r>
    </w:p>
    <w:p w:rsidR="002B0710" w:rsidRP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Nom du compositeur (et, le cas échéant, de l'arrangeur/éditeur), de préférence avec l'année de naissance et de décès.</w:t>
      </w:r>
    </w:p>
    <w:p w:rsidR="002B0710" w:rsidRDefault="002B0710" w:rsidP="002B0710">
      <w:pPr xmlns:w="http://schemas.openxmlformats.org/wordprocessingml/2006/main">
        <w:numPr>
          <w:ilvl w:val="0"/>
          <w:numId w:val="7"/>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Durée exacte de chaque morceau</w:t>
      </w:r>
    </w:p>
    <w:p w:rsidR="002B0710" w:rsidRPr="002B0710" w:rsidRDefault="002B0710" w:rsidP="002B0710">
      <w:pPr>
        <w:spacing w:after="0" w:line="240" w:lineRule="auto"/>
        <w:rPr>
          <w:rFonts w:eastAsia="Times New Roman" w:cstheme="minorHAnsi"/>
          <w:lang w:eastAsia="de-DE"/>
        </w:rPr>
      </w:pP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(2) </w:t>
      </w:r>
      <w:r xmlns:w="http://schemas.openxmlformats.org/wordprocessingml/2006/main" w:rsidRPr="002B0710">
        <w:rPr>
          <w:rFonts w:eastAsia="Times New Roman" w:cstheme="minorHAnsi"/>
          <w:b/>
          <w:bCs/>
          <w:lang w:eastAsia="de-DE"/>
        </w:rPr>
        <w:t xml:space="preserve">Pertinence GEMA : </w:t>
      </w:r>
      <w:r xmlns:w="http://schemas.openxmlformats.org/wordprocessingml/2006/main" w:rsidRPr="002B0710">
        <w:rPr>
          <w:rFonts w:eastAsia="Times New Roman" w:cstheme="minorHAnsi"/>
          <w:lang w:eastAsia="de-DE"/>
        </w:rPr>
        <w:t xml:space="preserve">Ces informations sont obligatoires pour la facturation auprès de GEMA ou pour prouver que les œuvres présentées sont exemptes de réglementation GEMA. L’artiste est responsable des dommages ou réclamations ultérieurs de GEMA subis par l’organisateur en raison d’informations de programme tardives, incomplètes ou erronées.</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FD2885">
        <w:rPr>
          <w:rFonts w:cstheme="minorHAnsi"/>
          <w:sz w:val="18"/>
          <w:szCs w:val="18"/>
        </w:rPr>
        <w:lastRenderedPageBreak xmlns:w="http://schemas.openxmlformats.org/wordprocessingml/2006/main"/>
      </w:r>
      <w:r xmlns:w="http://schemas.openxmlformats.org/wordprocessingml/2006/main" w:rsidRPr="00FD2885">
        <w:rPr>
          <w:rFonts w:cstheme="minorHAnsi"/>
          <w:sz w:val="18"/>
          <w:szCs w:val="18"/>
        </w:rPr>
        <w:t xml:space="preserve">Si le programme effectivement diffusé en direct diffère du programme soumis, une séquence musicale finale corrigée doit être envoyée à l'organisateur dans les 48 heures suivant la fin du concert.</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(3) </w:t>
      </w:r>
      <w:r xmlns:w="http://schemas.openxmlformats.org/wordprocessingml/2006/main" w:rsidRPr="002B0710">
        <w:rPr>
          <w:rFonts w:eastAsia="Times New Roman" w:cstheme="minorHAnsi"/>
          <w:b/>
          <w:bCs/>
          <w:lang w:eastAsia="de-DE"/>
        </w:rPr>
        <w:t xml:space="preserve">Fourniture de références et de sites web : </w:t>
      </w:r>
      <w:r xmlns:w="http://schemas.openxmlformats.org/wordprocessingml/2006/main" w:rsidRPr="002B0710">
        <w:rPr>
          <w:rFonts w:eastAsia="Times New Roman" w:cstheme="minorHAnsi"/>
          <w:lang w:eastAsia="de-DE"/>
        </w:rPr>
        <w:t xml:space="preserve">L'artiste doit fournir à l'organisateur des liens vers son site web officiel et vers des vidéos en ligne représentatives (par exemple, chaînes YouTube, enregistrements en direct ou profils de médias </w:t>
      </w:r>
      <w:proofErr xmlns:w="http://schemas.openxmlformats.org/wordprocessingml/2006/main" w:type="spellStart"/>
      <w:r xmlns:w="http://schemas.openxmlformats.org/wordprocessingml/2006/main" w:rsidRPr="002B0710">
        <w:rPr>
          <w:rFonts w:eastAsia="Times New Roman" w:cstheme="minorHAnsi"/>
          <w:lang w:eastAsia="de-DE"/>
        </w:rPr>
        <w:t xml:space="preserve">sociaux </w:t>
      </w:r>
      <w:proofErr xmlns:w="http://schemas.openxmlformats.org/wordprocessingml/2006/main" w:type="spellEnd"/>
      <w:r xmlns:w="http://schemas.openxmlformats.org/wordprocessingml/2006/main" w:rsidRPr="002B0710">
        <w:rPr>
          <w:rFonts w:eastAsia="Times New Roman" w:cstheme="minorHAnsi"/>
          <w:lang w:eastAsia="de-DE"/>
        </w:rPr>
        <w:t xml:space="preserve">) avec le programme.</w:t>
      </w:r>
    </w:p>
    <w:p w:rsidR="002B0710" w:rsidRPr="002B0710" w:rsidRDefault="002B0710" w:rsidP="002B0710">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(4) </w:t>
      </w:r>
      <w:r xmlns:w="http://schemas.openxmlformats.org/wordprocessingml/2006/main" w:rsidRPr="002B0710">
        <w:rPr>
          <w:rFonts w:eastAsia="Times New Roman" w:cstheme="minorHAnsi"/>
          <w:b/>
          <w:bCs/>
          <w:lang w:eastAsia="de-DE"/>
        </w:rPr>
        <w:t xml:space="preserve">Utilisation à des fins publicitaires : </w:t>
      </w:r>
      <w:r xmlns:w="http://schemas.openxmlformats.org/wordprocessingml/2006/main" w:rsidRPr="002B0710">
        <w:rPr>
          <w:rFonts w:eastAsia="Times New Roman" w:cstheme="minorHAnsi"/>
          <w:lang w:eastAsia="de-DE"/>
        </w:rPr>
        <w:t xml:space="preserve">L'organisateur est autorisé à publier ces liens vers le site web, les liens vidéo et le programme soumis sur la plateforme </w:t>
      </w:r>
      <w:hyperlink xmlns:w="http://schemas.openxmlformats.org/wordprocessingml/2006/main" xmlns:r="http://schemas.openxmlformats.org/officeDocument/2006/relationships" r:id="rId7" w:history="1">
        <w:r xmlns:w="http://schemas.openxmlformats.org/wordprocessingml/2006/main" w:rsidRPr="002B0710">
          <w:rPr>
            <w:rStyle w:val="Hyperlink"/>
            <w:rFonts w:eastAsia="Times New Roman" w:cstheme="minorHAnsi"/>
            <w:lang w:eastAsia="de-DE"/>
          </w:rPr>
          <w:t xml:space="preserve">www.pianoforte.best </w:t>
        </w:r>
      </w:hyperlink>
      <w:r xmlns:w="http://schemas.openxmlformats.org/wordprocessingml/2006/main" w:rsidRPr="002B0710">
        <w:rPr>
          <w:rFonts w:eastAsia="Times New Roman" w:cstheme="minorHAnsi"/>
          <w:lang w:eastAsia="de-DE"/>
        </w:rPr>
        <w:t xml:space="preserve">, dans le calendrier officiel des concerts, dans le calendrier Google et dans les canaux de marketing d'accompagnement ( médias </w:t>
      </w:r>
      <w:proofErr xmlns:w="http://schemas.openxmlformats.org/wordprocessingml/2006/main" w:type="spellStart"/>
      <w:r xmlns:w="http://schemas.openxmlformats.org/wordprocessingml/2006/main" w:rsidRPr="002B0710">
        <w:rPr>
          <w:rFonts w:eastAsia="Times New Roman" w:cstheme="minorHAnsi"/>
          <w:lang w:eastAsia="de-DE"/>
        </w:rPr>
        <w:t xml:space="preserve">sociaux </w:t>
      </w:r>
      <w:proofErr xmlns:w="http://schemas.openxmlformats.org/wordprocessingml/2006/main" w:type="spellEnd"/>
      <w:r xmlns:w="http://schemas.openxmlformats.org/wordprocessingml/2006/main" w:rsidRPr="002B0710">
        <w:rPr>
          <w:rFonts w:eastAsia="Times New Roman" w:cstheme="minorHAnsi"/>
          <w:lang w:eastAsia="de-DE"/>
        </w:rPr>
        <w:t xml:space="preserve">, newsletter) afin de promouvoir au mieux le concert et d'obtenir de nouveaux abonnés pour la date.</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 Modèle de rémunération et organisation par phases</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Les parties conviennent d'un modèle de rémunération à deux niveaux, basé sur le nombre total d'abonnés payants de la plateforme </w:t>
      </w:r>
      <w:hyperlink xmlns:w="http://schemas.openxmlformats.org/wordprocessingml/2006/main" xmlns:r="http://schemas.openxmlformats.org/officeDocument/2006/relationships" r:id="rId8"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au moment de la conclusion du contrat.</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(1) Phase 1 (Moins de 500 abonnés sur la plateforme) :</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Si la plateforme est en phase 1, l'artiste reçoit une rémunération basée uniquement sur le succès, calculée en fonction des revenus supplémentaires générés par les abonnements.</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La facturation est basée sur tous les revenus provenant des abonnements nouvellement ajoutés au cours de la période </w:t>
      </w:r>
      <w:r xmlns:w="http://schemas.openxmlformats.org/wordprocessingml/2006/main" w:rsidRPr="002B0710">
        <w:rPr>
          <w:rFonts w:eastAsia="Times New Roman" w:cstheme="minorHAnsi"/>
          <w:b/>
          <w:bCs/>
          <w:lang w:eastAsia="de-DE"/>
        </w:rPr>
        <w:t xml:space="preserve">allant de la date du concert précédant immédiatement la date du concert de l'artiste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déduit </w:t>
      </w:r>
      <w:r xmlns:w="http://schemas.openxmlformats.org/wordprocessingml/2006/main" w:rsidRPr="002B0710">
        <w:rPr>
          <w:rFonts w:eastAsia="Times New Roman" w:cstheme="minorHAnsi"/>
          <w:lang w:eastAsia="de-DE"/>
        </w:rPr>
        <w:t xml:space="preserve">de ces revenus à l’avance </w:t>
      </w:r>
      <w:r xmlns:w="http://schemas.openxmlformats.org/wordprocessingml/2006/main" w:rsidRPr="002B0710">
        <w:rPr>
          <w:rFonts w:eastAsia="Times New Roman" w:cstheme="minorHAnsi"/>
          <w:b/>
          <w:bCs/>
          <w:lang w:eastAsia="de-DE"/>
        </w:rPr>
        <w:t xml:space="preserve">pour les frais GEMA .</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L'artiste reçoit une </w:t>
      </w:r>
      <w:r xmlns:w="http://schemas.openxmlformats.org/wordprocessingml/2006/main" w:rsidRPr="002B0710">
        <w:rPr>
          <w:rFonts w:eastAsia="Times New Roman" w:cstheme="minorHAnsi"/>
          <w:b/>
          <w:bCs/>
          <w:lang w:eastAsia="de-DE"/>
        </w:rPr>
        <w:t xml:space="preserve">rémunération correspondant à 60 % du bénéfice restant </w:t>
      </w:r>
      <w:r xmlns:w="http://schemas.openxmlformats.org/wordprocessingml/2006/main" w:rsidRPr="002B0710">
        <w:rPr>
          <w:rFonts w:eastAsia="Times New Roman" w:cstheme="minorHAnsi"/>
          <w:lang w:eastAsia="de-DE"/>
        </w:rPr>
        <w:t xml:space="preserve">.</w:t>
      </w:r>
    </w:p>
    <w:p w:rsidR="000065DD" w:rsidRPr="000065DD"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i/>
          <w:iCs/>
          <w:lang w:eastAsia="de-DE"/>
        </w:rPr>
        <w:t xml:space="preserve">Objectif/Motivation : </w:t>
      </w:r>
      <w:r xmlns:w="http://schemas.openxmlformats.org/wordprocessingml/2006/main" w:rsidRPr="002B0710">
        <w:rPr>
          <w:rFonts w:eastAsia="Times New Roman" w:cstheme="minorHAnsi"/>
          <w:lang w:eastAsia="de-DE"/>
        </w:rPr>
        <w:t xml:space="preserve">Ce modèle permet à l’artiste de participer directement à la croissance de la plateforme. Il est explicitement incité à acquérir activement de nouveaux abonnés pour ses concerts et la plateforme via ses propres canaux.</w:t>
      </w:r>
    </w:p>
    <w:p w:rsidR="000065DD" w:rsidRPr="002B0710" w:rsidRDefault="000065DD" w:rsidP="000065DD">
      <w:pPr xmlns:w="http://schemas.openxmlformats.org/wordprocessingml/2006/main">
        <w:numPr>
          <w:ilvl w:val="0"/>
          <w:numId w:val="2"/>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Le paiement de la phase 1 sera effectué la </w:t>
      </w:r>
      <w:r xmlns:w="http://schemas.openxmlformats.org/wordprocessingml/2006/main" w:rsidRPr="002B0710">
        <w:rPr>
          <w:rFonts w:eastAsia="Times New Roman" w:cstheme="minorHAnsi"/>
          <w:b/>
          <w:bCs/>
          <w:lang w:eastAsia="de-DE"/>
        </w:rPr>
        <w:t xml:space="preserve">semaine suivant le concert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(2) Phase 2 (Plus de 500 abonnés sur la plateforme) :</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La phase 2 commence une fois que la plateforme dépasse le seuil de 500 abonnés payants.</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Dans ce cas, l'artiste perçoit une </w:t>
      </w:r>
      <w:r xmlns:w="http://schemas.openxmlformats.org/wordprocessingml/2006/main" w:rsidRPr="002B0710">
        <w:rPr>
          <w:rFonts w:eastAsia="Times New Roman" w:cstheme="minorHAnsi"/>
          <w:b/>
          <w:bCs/>
          <w:lang w:eastAsia="de-DE"/>
        </w:rPr>
        <w:t xml:space="preserve">rémunération de base fixe </w:t>
      </w:r>
      <w:r xmlns:w="http://schemas.openxmlformats.org/wordprocessingml/2006/main" w:rsidRPr="002B0710">
        <w:rPr>
          <w:rFonts w:eastAsia="Times New Roman" w:cstheme="minorHAnsi"/>
          <w:lang w:eastAsia="de-DE"/>
        </w:rPr>
        <w:t xml:space="preserve">, calculée au prorata sur l'année. </w:t>
      </w:r>
      <w:r xmlns:w="http://schemas.openxmlformats.org/wordprocessingml/2006/main" w:rsidR="00216DFC" w:rsidRPr="002B0710">
        <w:rPr>
          <w:rFonts w:eastAsia="Times New Roman" w:cstheme="minorHAnsi"/>
          <w:b/>
          <w:bCs/>
          <w:lang w:eastAsia="de-DE"/>
        </w:rPr>
        <w:t xml:space="preserve">Pour 12 concerts de trois spectacles par an, le montant exact de cette rémunération de base est le suivant : </w:t>
      </w:r>
      <w:r xmlns:w="http://schemas.openxmlformats.org/wordprocessingml/2006/main" w:rsidR="00216DFC" w:rsidRPr="002B0710">
        <w:rPr>
          <w:rFonts w:eastAsia="Times New Roman" w:cstheme="minorHAnsi"/>
          <w:b/>
          <w:bCs/>
          <w:lang w:eastAsia="de-DE"/>
        </w:rPr>
        <w:br xmlns:w="http://schemas.openxmlformats.org/wordprocessingml/2006/main"/>
      </w:r>
      <w:r xmlns:w="http://schemas.openxmlformats.org/wordprocessingml/2006/main" w:rsidR="00216DFC" w:rsidRPr="002B0710">
        <w:rPr>
          <w:rFonts w:eastAsia="Times New Roman" w:cstheme="minorHAnsi"/>
          <w:b/>
          <w:bCs/>
          <w:lang w:eastAsia="de-DE"/>
        </w:rPr>
        <w:t xml:space="preserve">recettes totales issues des abonnements </w:t>
      </w:r>
      <w:r xmlns:w="http://schemas.openxmlformats.org/wordprocessingml/2006/main" w:rsidR="00C53C18">
        <w:rPr>
          <w:rFonts w:eastAsia="Times New Roman" w:cstheme="minorHAnsi"/>
          <w:b/>
          <w:bCs/>
          <w:lang w:eastAsia="de-DE"/>
        </w:rPr>
        <w:t xml:space="preserve">(nombre au moment de la signature du contrat) moins 12,5 % pour la GEMA (société allemande de gestion des droits d'auteur), dont 60 % correspondent à la rémunération de base pour tous les artistes. Ainsi, un douzième de cette somme revient à l'artiste. Si l'artiste ne donne qu'un ou deux concerts, il percevra respectivement un tiers ou deux tiers de ce montant.</w:t>
      </w:r>
    </w:p>
    <w:p w:rsidR="000065DD" w:rsidRPr="000065DD"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lang w:eastAsia="de-DE"/>
        </w:rPr>
        <w:t xml:space="preserve">Ces honoraires de base sont versés à l'artiste </w:t>
      </w:r>
      <w:r xmlns:w="http://schemas.openxmlformats.org/wordprocessingml/2006/main" w:rsidRPr="002B0710">
        <w:rPr>
          <w:rFonts w:eastAsia="Times New Roman" w:cstheme="minorHAnsi"/>
          <w:b/>
          <w:bCs/>
          <w:lang w:eastAsia="de-DE"/>
        </w:rPr>
        <w:t xml:space="preserve">immédiatement après la signature du contrat </w:t>
      </w:r>
      <w:r xmlns:w="http://schemas.openxmlformats.org/wordprocessingml/2006/main" w:rsidRPr="002B0710">
        <w:rPr>
          <w:rFonts w:eastAsia="Times New Roman" w:cstheme="minorHAnsi"/>
          <w:lang w:eastAsia="de-DE"/>
        </w:rPr>
        <w:t xml:space="preserve">.</w:t>
      </w:r>
    </w:p>
    <w:p w:rsidR="000065DD" w:rsidRPr="002B0710" w:rsidRDefault="000065DD" w:rsidP="000065DD">
      <w:pPr xmlns:w="http://schemas.openxmlformats.org/wordprocessingml/2006/main">
        <w:numPr>
          <w:ilvl w:val="0"/>
          <w:numId w:val="3"/>
        </w:numPr>
        <w:spacing w:after="0" w:line="240" w:lineRule="auto"/>
        <w:ind w:left="0"/>
        <w:rPr>
          <w:rFonts w:eastAsia="Times New Roman" w:cstheme="minorHAnsi"/>
          <w:lang w:eastAsia="de-DE"/>
        </w:rPr>
      </w:pPr>
      <w:r xmlns:w="http://schemas.openxmlformats.org/wordprocessingml/2006/main" w:rsidRPr="002B0710">
        <w:rPr>
          <w:rFonts w:eastAsia="Times New Roman" w:cstheme="minorHAnsi"/>
          <w:b/>
          <w:u w:val="single"/>
          <w:lang w:eastAsia="de-DE"/>
        </w:rPr>
        <w:t xml:space="preserve">En plus </w:t>
      </w:r>
      <w:r xmlns:w="http://schemas.openxmlformats.org/wordprocessingml/2006/main" w:rsidRPr="002B0710">
        <w:rPr>
          <w:rFonts w:eastAsia="Times New Roman" w:cstheme="minorHAnsi"/>
          <w:lang w:eastAsia="de-DE"/>
        </w:rPr>
        <w:t xml:space="preserve">des frais de base, l'artiste reçoit un paiement variable : les abonnés qui se sont inscrits depuis la date du concert précédent jusqu'à la date de l'artiste sont calculés proportionnellement et réglés et payés </w:t>
      </w:r>
      <w:r xmlns:w="http://schemas.openxmlformats.org/wordprocessingml/2006/main" w:rsidRPr="002B0710">
        <w:rPr>
          <w:rFonts w:eastAsia="Times New Roman" w:cstheme="minorHAnsi"/>
          <w:b/>
          <w:bCs/>
          <w:lang w:eastAsia="de-DE"/>
        </w:rPr>
        <w:t xml:space="preserve">dans la semaine suivant le concert </w:t>
      </w:r>
      <w:r xmlns:w="http://schemas.openxmlformats.org/wordprocessingml/2006/main" w:rsidRPr="002B0710">
        <w:rPr>
          <w:rFonts w:eastAsia="Times New Roman" w:cstheme="minorHAnsi"/>
          <w:lang w:eastAsia="de-DE"/>
        </w:rPr>
        <w:t xml:space="preserve">.</w:t>
      </w:r>
    </w:p>
    <w:p w:rsidR="00216DFC" w:rsidRPr="000065DD" w:rsidRDefault="00216DFC" w:rsidP="00216DFC">
      <w:pPr>
        <w:spacing w:after="0" w:line="240" w:lineRule="auto"/>
        <w:rPr>
          <w:rFonts w:eastAsia="Times New Roman" w:cstheme="minorHAnsi"/>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2a Modalités de paiement (PayPal)</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Tous les paiements (aussi bien les paiements immédiats à la conclusion du contrat lors de la phase 2 que les règlements intervenus la semaine suivant le concert) seront effectués exclusivement par voie électronique via le prestataire de services de paiement </w:t>
      </w:r>
      <w:r xmlns:w="http://schemas.openxmlformats.org/wordprocessingml/2006/main" w:rsidRPr="002B0710">
        <w:rPr>
          <w:rFonts w:eastAsia="Times New Roman" w:cstheme="minorHAnsi"/>
          <w:b/>
          <w:bCs/>
          <w:lang w:eastAsia="de-DE"/>
        </w:rPr>
        <w:t xml:space="preserve">PayPal </w:t>
      </w:r>
      <w:r xmlns:w="http://schemas.openxmlformats.org/wordprocessingml/2006/main" w:rsidRPr="000065DD">
        <w:rPr>
          <w:rFonts w:eastAsia="Times New Roman" w:cstheme="minorHAnsi"/>
          <w:lang w:eastAsia="de-DE"/>
        </w:rPr>
        <w:t xml:space="preserve">.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L'artiste accepte expressément de recevoir des paiements via PayPal. Il est tenu de fournir à l'organisateur une adresse PayPal valide et, </w:t>
      </w:r>
      <w:r xmlns:w="http://schemas.openxmlformats.org/wordprocessingml/2006/main" w:rsidRPr="000065DD">
        <w:rPr>
          <w:rFonts w:eastAsia="Times New Roman" w:cstheme="minorHAnsi"/>
          <w:lang w:eastAsia="de-DE"/>
        </w:rPr>
        <w:lastRenderedPageBreak xmlns:w="http://schemas.openxmlformats.org/wordprocessingml/2006/main"/>
      </w:r>
      <w:r xmlns:w="http://schemas.openxmlformats.org/wordprocessingml/2006/main" w:rsidRPr="000065DD">
        <w:rPr>
          <w:rFonts w:eastAsia="Times New Roman" w:cstheme="minorHAnsi"/>
          <w:lang w:eastAsia="de-DE"/>
        </w:rPr>
        <w:t xml:space="preserve">si nécessaire, de créer un compte PayPal (gratuit) suffisamment à l'avance avant le premier paiement. Les frais PayPal éventuels sont à la charge du destinataire.</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3 Transfert des droits voisins et des droits d'usage</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L’artiste cède à l’organisateur </w:t>
      </w:r>
      <w:r xmlns:w="http://schemas.openxmlformats.org/wordprocessingml/2006/main" w:rsidRPr="000065DD">
        <w:rPr>
          <w:rFonts w:eastAsia="Times New Roman" w:cstheme="minorHAnsi"/>
          <w:lang w:eastAsia="de-DE"/>
        </w:rPr>
        <w:t xml:space="preserve">l’intégralité des droits d’auteur, droits d’utilisation et droits voisins (art. 73 et suivants de la loi allemande sur le droit d’auteur) afférents aux enregistrements audio et vidéo de la prestation réalisée dans le cadre du présent contrat, </w:t>
      </w:r>
      <w:r xmlns:w="http://schemas.openxmlformats.org/wordprocessingml/2006/main" w:rsidRPr="002B0710">
        <w:rPr>
          <w:rFonts w:eastAsia="Times New Roman" w:cstheme="minorHAnsi"/>
          <w:b/>
          <w:bCs/>
          <w:lang w:eastAsia="de-DE"/>
        </w:rPr>
        <w:t xml:space="preserve">sans limitation de durée, de lieu ou de contenu </w:t>
      </w:r>
      <w:r xmlns:w="http://schemas.openxmlformats.org/wordprocessingml/2006/main" w:rsidR="00FC0624" w:rsidRPr="002B0710">
        <w:rPr>
          <w:rFonts w:eastAsia="Times New Roman" w:cstheme="minorHAnsi"/>
          <w:b/>
          <w:u w:val="single"/>
          <w:lang w:eastAsia="de-DE"/>
        </w:rPr>
        <w:t xml:space="preserve">. En contrepartie, l’artiste reçoit, par téléchargement, l’intégralité du matériel vidéo ainsi créé, pour son usage personnel et illimité </w:t>
      </w:r>
      <w:r xmlns:w="http://schemas.openxmlformats.org/wordprocessingml/2006/main" w:rsidR="00FC0624" w:rsidRPr="002B0710">
        <w:rPr>
          <w:rFonts w:eastAsia="Times New Roman" w:cstheme="minorHAnsi"/>
          <w:lang w:eastAsia="de-DE"/>
        </w:rPr>
        <w:t xml:space="preserve">. L’artiste utilise ce matériel de manière indépendante, à ses propres frais et risques, sans que cela n’entraîne aucun coût pour l’organisateur. Cette utilisation du matériel par l’artiste peut être considérée comme une contribution en nature au paiement des droits d’utilisation et correspond, en principe, à la valeur d’une production studio d’un coût de plusieurs milliers d’euros, contribution que l’organisateur prend en charge sans jamais faire l’objet d’une facturation séparée.</w:t>
      </w:r>
    </w:p>
    <w:p w:rsidR="00FC0624"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(2) Le transfert comprend notamment le droit de reproduire, de distribuer et de mettre à disposition du public sur Internet (notamment sur </w:t>
      </w:r>
      <w:hyperlink xmlns:w="http://schemas.openxmlformats.org/wordprocessingml/2006/main" xmlns:r="http://schemas.openxmlformats.org/officeDocument/2006/relationships" r:id="rId9" w:history="1">
        <w:r xmlns:w="http://schemas.openxmlformats.org/wordprocessingml/2006/main" w:rsidR="00FC0624" w:rsidRPr="002B0710">
          <w:rPr>
            <w:rStyle w:val="Hyperlink"/>
            <w:rFonts w:eastAsia="Times New Roman" w:cstheme="minorHAnsi"/>
            <w:lang w:eastAsia="de-DE"/>
          </w:rPr>
          <w:t xml:space="preserve">www.pianoforte.best </w:t>
        </w:r>
      </w:hyperlink>
      <w:r xmlns:w="http://schemas.openxmlformats.org/wordprocessingml/2006/main" w:rsidR="00FC0624" w:rsidRPr="002B0710">
        <w:rPr>
          <w:rFonts w:eastAsia="Times New Roman" w:cstheme="minorHAnsi"/>
          <w:lang w:eastAsia="de-DE"/>
        </w:rPr>
        <w:t xml:space="preserve">et les chaînes YouTube associées).</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0" w:history="1">
        <w:r xmlns:w="http://schemas.openxmlformats.org/wordprocessingml/2006/main" w:rsidR="00C53C18" w:rsidRPr="008E78CA">
          <w:rPr>
            <w:rStyle w:val="Hyperlink"/>
            <w:rFonts w:eastAsia="Times New Roman" w:cstheme="minorHAnsi"/>
            <w:lang w:eastAsia="de-DE"/>
          </w:rPr>
          <w:t xml:space="preserve">https://www.youtube.com/@WorldPianists</w:t>
        </w:r>
      </w:hyperlink>
      <w:r xmlns:w="http://schemas.openxmlformats.org/wordprocessingml/2006/main" w:rsidR="00C53C18">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1" w:history="1">
        <w:r xmlns:w="http://schemas.openxmlformats.org/wordprocessingml/2006/main" w:rsidR="00C53C18" w:rsidRPr="008E78CA">
          <w:rPr>
            <w:rStyle w:val="Hyperlink"/>
            <w:rFonts w:eastAsia="Times New Roman" w:cstheme="minorHAnsi"/>
            <w:lang w:eastAsia="de-DE"/>
          </w:rPr>
          <w:t xml:space="preserve">https://www.youtube.com/@WolfgangEllenberger</w:t>
        </w:r>
      </w:hyperlink>
      <w:r xmlns:w="http://schemas.openxmlformats.org/wordprocessingml/2006/main" w:rsidRPr="002B0710">
        <w:rPr>
          <w:rFonts w:eastAsia="Times New Roman" w:cstheme="minorHAnsi"/>
          <w:lang w:eastAsia="de-DE"/>
        </w:rPr>
        <w:t xml:space="preserve"> </w:t>
      </w:r>
    </w:p>
    <w:p w:rsidR="00FC0624" w:rsidRPr="002B0710" w:rsidRDefault="00FC0624"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lang w:eastAsia="de-DE"/>
        </w:rPr>
        <w:t xml:space="preserve">- </w:t>
      </w:r>
      <w:hyperlink xmlns:w="http://schemas.openxmlformats.org/wordprocessingml/2006/main" xmlns:r="http://schemas.openxmlformats.org/officeDocument/2006/relationships" r:id="rId12" w:history="1">
        <w:r xmlns:w="http://schemas.openxmlformats.org/wordprocessingml/2006/main" w:rsidRPr="002B0710">
          <w:rPr>
            <w:rStyle w:val="Hyperlink"/>
            <w:rFonts w:eastAsia="Times New Roman" w:cstheme="minorHAnsi"/>
            <w:lang w:eastAsia="de-DE"/>
          </w:rPr>
          <w:t xml:space="preserve">https://www.youtube.com/@PianoMusicDocs </w:t>
        </w:r>
      </w:hyperlink>
      <w:r xmlns:w="http://schemas.openxmlformats.org/wordprocessingml/2006/main" w:rsidR="00C53C18">
        <w:rPr>
          <w:rFonts w:eastAsia="Times New Roman" w:cstheme="minorHAnsi"/>
          <w:lang w:eastAsia="de-DE"/>
        </w:rPr>
        <w:t xml:space="preserve">(pour les artistes ayant une formation médicale)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(3) L’artiste renonce à toute rémunération distincte pour l’utilisation de ces droits au-delà des paiements échelonnés prévus à l’article 2.</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4 Pénalité contractuelle et annulation de l'événement</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Si l'artiste ne se présente pas au spectacle en direct convenu, ou s'il est en retard, pour des raisons qui lui sont imputables (par exemple, absence injustifiée, préparation technique insuffisante), il est tenu de verser à l'organisateur une </w:t>
      </w:r>
      <w:r xmlns:w="http://schemas.openxmlformats.org/wordprocessingml/2006/main" w:rsidRPr="002B0710">
        <w:rPr>
          <w:rFonts w:eastAsia="Times New Roman" w:cstheme="minorHAnsi"/>
          <w:b/>
          <w:bCs/>
          <w:lang w:eastAsia="de-DE"/>
        </w:rPr>
        <w:t xml:space="preserve">pénalité contractuelle de 500,00 € </w:t>
      </w:r>
      <w:r xmlns:w="http://schemas.openxmlformats.org/wordprocessingml/2006/main" w:rsidRPr="000065DD">
        <w:rPr>
          <w:rFonts w:eastAsia="Times New Roman" w:cstheme="minorHAnsi"/>
          <w:lang w:eastAsia="de-DE"/>
        </w:rPr>
        <w:t xml:space="preserve">. Les frais de base déjà versés (pour la phase 2) doivent être intégralement remboursés à l'organisateur via PayPal.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En cas de panne technique du serveur de diffusion de l'organisateur ou en cas de force majeure avérée (par exemple, maladie grave et soudaine justifiée par un certificat médical), l'obligation de payer la pénalité contractuelle est levée. Dans ce cas, les deux parties s'efforceront de convenir d'une nouvelle date dans un délai raisonnable.</w:t>
      </w: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5 Obligations de l'organisateur</w:t>
      </w:r>
    </w:p>
    <w:p w:rsidR="000065DD" w:rsidRPr="002B0710"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L'organisateur, quant à lui, assure la promotion des dates de concert dans le calendrier officiel des concerts sur le site web ainsi que dans le calendrier Google associé, afin de garantir une visibilité optimale dans les régions cibles respectives.</w:t>
      </w:r>
    </w:p>
    <w:p w:rsidR="002B0710" w:rsidRPr="002B0710" w:rsidRDefault="002B0710" w:rsidP="002B0710">
      <w:pPr xmlns:w="http://schemas.openxmlformats.org/wordprocessingml/2006/main">
        <w:spacing w:after="180" w:line="240" w:lineRule="auto"/>
        <w:rPr>
          <w:rFonts w:eastAsia="Times New Roman" w:cstheme="minorHAnsi"/>
          <w:b/>
          <w:bCs/>
          <w:sz w:val="18"/>
          <w:szCs w:val="18"/>
          <w:lang w:eastAsia="de-DE"/>
        </w:rPr>
      </w:pPr>
      <w:r xmlns:w="http://schemas.openxmlformats.org/wordprocessingml/2006/main" w:rsidRPr="002B0710">
        <w:rPr>
          <w:rFonts w:eastAsia="Times New Roman" w:cstheme="minorHAnsi"/>
          <w:b/>
          <w:bCs/>
          <w:sz w:val="18"/>
          <w:szCs w:val="18"/>
          <w:lang w:eastAsia="de-DE"/>
        </w:rPr>
        <w:t xml:space="preserve">§ 5a Protection et traitement des données</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(1) </w:t>
      </w:r>
      <w:r xmlns:w="http://schemas.openxmlformats.org/wordprocessingml/2006/main" w:rsidRPr="00FD2885">
        <w:rPr>
          <w:rFonts w:eastAsia="Times New Roman" w:cstheme="minorHAnsi"/>
          <w:b/>
          <w:bCs/>
          <w:sz w:val="18"/>
          <w:szCs w:val="18"/>
          <w:lang w:eastAsia="de-DE"/>
        </w:rPr>
        <w:t xml:space="preserve">Responsabilité : </w:t>
      </w:r>
      <w:r xmlns:w="http://schemas.openxmlformats.org/wordprocessingml/2006/main" w:rsidRPr="002B0710">
        <w:rPr>
          <w:rFonts w:eastAsia="Times New Roman" w:cstheme="minorHAnsi"/>
          <w:sz w:val="18"/>
          <w:szCs w:val="18"/>
          <w:lang w:eastAsia="de-DE"/>
        </w:rPr>
        <w:t xml:space="preserve">L'organisateur traite les données personnelles de l'artiste conformément aux dispositions du Règlement général sur la protection des données (RGPD) de l'UE et de la loi fédérale allemande sur la protection des données (BDSG).</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(2) </w:t>
      </w:r>
      <w:r xmlns:w="http://schemas.openxmlformats.org/wordprocessingml/2006/main" w:rsidRPr="00FD2885">
        <w:rPr>
          <w:rFonts w:eastAsia="Times New Roman" w:cstheme="minorHAnsi"/>
          <w:b/>
          <w:bCs/>
          <w:sz w:val="18"/>
          <w:szCs w:val="18"/>
          <w:lang w:eastAsia="de-DE"/>
        </w:rPr>
        <w:t xml:space="preserve">Objet et base juridique :</w:t>
      </w:r>
    </w:p>
    <w:p w:rsidR="002B0710" w:rsidRPr="002B0710"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Le traitement des données de base (nom, adresse, adresse électronique, coordonnées du compte PayPal) est effectué aux fins de </w:t>
      </w:r>
      <w:r xmlns:w="http://schemas.openxmlformats.org/wordprocessingml/2006/main" w:rsidRPr="00FD2885">
        <w:rPr>
          <w:rFonts w:eastAsia="Times New Roman" w:cstheme="minorHAnsi"/>
          <w:b/>
          <w:bCs/>
          <w:sz w:val="18"/>
          <w:szCs w:val="18"/>
          <w:lang w:eastAsia="de-DE"/>
        </w:rPr>
        <w:t xml:space="preserve">l'exécution du contrat et de la facturation </w:t>
      </w:r>
      <w:r xmlns:w="http://schemas.openxmlformats.org/wordprocessingml/2006/main" w:rsidRPr="00FD2885">
        <w:rPr>
          <w:rFonts w:eastAsia="Times New Roman" w:cstheme="minorHAnsi"/>
          <w:sz w:val="18"/>
          <w:szCs w:val="18"/>
          <w:lang w:eastAsia="de-DE"/>
        </w:rPr>
        <w:t xml:space="preserve">conformément à l'article 6, paragraphe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point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du RGPD.</w:t>
      </w:r>
    </w:p>
    <w:p w:rsidR="002B0710" w:rsidRPr="00FD2885" w:rsidRDefault="002B0710" w:rsidP="002B0710">
      <w:pPr xmlns:w="http://schemas.openxmlformats.org/wordprocessingml/2006/main">
        <w:numPr>
          <w:ilvl w:val="0"/>
          <w:numId w:val="4"/>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Le traitement et la publication d'images, de vidéos et d'enregistrements sonores ainsi que de données biographiques et de photos publicitaires de l'artiste sur la plateforme www.pianoforte.best, la chaîne YouTube associée et sur les réseaux sociaux sont effectués à des fins de </w:t>
      </w:r>
      <w:r xmlns:w="http://schemas.openxmlformats.org/wordprocessingml/2006/main" w:rsidRPr="00FD2885">
        <w:rPr>
          <w:rFonts w:eastAsia="Times New Roman" w:cstheme="minorHAnsi"/>
          <w:b/>
          <w:bCs/>
          <w:sz w:val="18"/>
          <w:szCs w:val="18"/>
          <w:lang w:eastAsia="de-DE"/>
        </w:rPr>
        <w:t xml:space="preserve">représentation et de promotion de concerts </w:t>
      </w:r>
      <w:r xmlns:w="http://schemas.openxmlformats.org/wordprocessingml/2006/main" w:rsidRPr="00FD2885">
        <w:rPr>
          <w:rFonts w:eastAsia="Times New Roman" w:cstheme="minorHAnsi"/>
          <w:sz w:val="18"/>
          <w:szCs w:val="18"/>
          <w:lang w:eastAsia="de-DE"/>
        </w:rPr>
        <w:t xml:space="preserve">(Art. 6 par.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lit.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RGPD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en lien avec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le transfert contractuel de droits du § 3).</w:t>
      </w:r>
    </w:p>
    <w:p w:rsidR="00FD2885" w:rsidRPr="002B0710" w:rsidRDefault="00FD2885" w:rsidP="00FD2885">
      <w:pPr>
        <w:spacing w:after="0" w:line="240" w:lineRule="auto"/>
        <w:rPr>
          <w:rFonts w:eastAsia="Times New Roman" w:cstheme="minorHAnsi"/>
          <w:sz w:val="18"/>
          <w:szCs w:val="18"/>
          <w:lang w:eastAsia="de-DE"/>
        </w:rPr>
      </w:pP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lastRenderedPageBreak xmlns:w="http://schemas.openxmlformats.org/wordprocessingml/2006/main"/>
      </w:r>
      <w:r xmlns:w="http://schemas.openxmlformats.org/wordprocessingml/2006/main" w:rsidRPr="002B0710">
        <w:rPr>
          <w:rFonts w:eastAsia="Times New Roman" w:cstheme="minorHAnsi"/>
          <w:sz w:val="18"/>
          <w:szCs w:val="18"/>
          <w:lang w:eastAsia="de-DE"/>
        </w:rPr>
        <w:t xml:space="preserve">(3) </w:t>
      </w:r>
      <w:r xmlns:w="http://schemas.openxmlformats.org/wordprocessingml/2006/main" w:rsidRPr="00FD2885">
        <w:rPr>
          <w:rFonts w:eastAsia="Times New Roman" w:cstheme="minorHAnsi"/>
          <w:b/>
          <w:bCs/>
          <w:sz w:val="18"/>
          <w:szCs w:val="18"/>
          <w:lang w:eastAsia="de-DE"/>
        </w:rPr>
        <w:t xml:space="preserve">Destinataires des données :</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Aux fins du paiement des frais, les données nécessaires (nom, adresse électronique, montant) seront transmises au prestataire de services de paiement </w:t>
      </w:r>
      <w:r xmlns:w="http://schemas.openxmlformats.org/wordprocessingml/2006/main" w:rsidRPr="00FD2885">
        <w:rPr>
          <w:rFonts w:eastAsia="Times New Roman" w:cstheme="minorHAnsi"/>
          <w:b/>
          <w:bCs/>
          <w:sz w:val="18"/>
          <w:szCs w:val="18"/>
          <w:lang w:eastAsia="de-DE"/>
        </w:rPr>
        <w:t xml:space="preserve">PayPal (Europe)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S.à</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rl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et </w:t>
      </w:r>
      <w:proofErr xmlns:w="http://schemas.openxmlformats.org/wordprocessingml/2006/main" w:type="spellStart"/>
      <w:r xmlns:w="http://schemas.openxmlformats.org/wordprocessingml/2006/main" w:rsidRPr="00FD2885">
        <w:rPr>
          <w:rFonts w:eastAsia="Times New Roman" w:cstheme="minorHAnsi"/>
          <w:b/>
          <w:bCs/>
          <w:sz w:val="18"/>
          <w:szCs w:val="18"/>
          <w:lang w:eastAsia="de-DE"/>
        </w:rPr>
        <w:t xml:space="preserve">Cie </w:t>
      </w:r>
      <w:proofErr xmlns:w="http://schemas.openxmlformats.org/wordprocessingml/2006/main" w:type="spellEnd"/>
      <w:r xmlns:w="http://schemas.openxmlformats.org/wordprocessingml/2006/main" w:rsidRPr="00FD2885">
        <w:rPr>
          <w:rFonts w:eastAsia="Times New Roman" w:cstheme="minorHAnsi"/>
          <w:b/>
          <w:bCs/>
          <w:sz w:val="18"/>
          <w:szCs w:val="18"/>
          <w:lang w:eastAsia="de-DE"/>
        </w:rPr>
        <w:t xml:space="preserve">, SCA </w:t>
      </w:r>
      <w:r xmlns:w="http://schemas.openxmlformats.org/wordprocessingml/2006/main" w:rsidRPr="00FD2885">
        <w:rPr>
          <w:rFonts w:eastAsia="Times New Roman" w:cstheme="minorHAnsi"/>
          <w:sz w:val="18"/>
          <w:szCs w:val="18"/>
          <w:lang w:eastAsia="de-DE"/>
        </w:rPr>
        <w:t xml:space="preserve">transmis.</w:t>
      </w:r>
    </w:p>
    <w:p w:rsidR="002B0710" w:rsidRPr="002B0710" w:rsidRDefault="002B0710" w:rsidP="002B0710">
      <w:pPr xmlns:w="http://schemas.openxmlformats.org/wordprocessingml/2006/main">
        <w:numPr>
          <w:ilvl w:val="0"/>
          <w:numId w:val="5"/>
        </w:numPr>
        <w:spacing w:after="0" w:line="240" w:lineRule="auto"/>
        <w:ind w:left="0"/>
        <w:rPr>
          <w:rFonts w:eastAsia="Times New Roman" w:cstheme="minorHAnsi"/>
          <w:sz w:val="18"/>
          <w:szCs w:val="18"/>
          <w:lang w:eastAsia="de-DE"/>
        </w:rPr>
      </w:pPr>
      <w:r xmlns:w="http://schemas.openxmlformats.org/wordprocessingml/2006/main" w:rsidRPr="00FD2885">
        <w:rPr>
          <w:rFonts w:eastAsia="Times New Roman" w:cstheme="minorHAnsi"/>
          <w:sz w:val="18"/>
          <w:szCs w:val="18"/>
          <w:lang w:eastAsia="de-DE"/>
        </w:rPr>
        <w:t xml:space="preserve">Du fait de la diffusion mondiale du concert en direct et de sa disponibilité sur YouTube, les données vidéo et audio de l'artiste seront transférées vers </w:t>
      </w:r>
      <w:r xmlns:w="http://schemas.openxmlformats.org/wordprocessingml/2006/main" w:rsidRPr="00FD2885">
        <w:rPr>
          <w:rFonts w:eastAsia="Times New Roman" w:cstheme="minorHAnsi"/>
          <w:b/>
          <w:bCs/>
          <w:sz w:val="18"/>
          <w:szCs w:val="18"/>
          <w:lang w:eastAsia="de-DE"/>
        </w:rPr>
        <w:t xml:space="preserve">des pays tiers situés hors de l'Union européenne </w:t>
      </w:r>
      <w:r xmlns:w="http://schemas.openxmlformats.org/wordprocessingml/2006/main" w:rsidRPr="00FD2885">
        <w:rPr>
          <w:rFonts w:eastAsia="Times New Roman" w:cstheme="minorHAnsi"/>
          <w:sz w:val="18"/>
          <w:szCs w:val="18"/>
          <w:lang w:eastAsia="de-DE"/>
        </w:rPr>
        <w:t xml:space="preserve">(notamment les États-Unis). L'artiste est conscient qu'un niveau de protection des données équivalent à celui du RGPD ne peut être garanti dans ces pays. Ce transfert est toutefois indispensable à l'exécution du présent contrat (concerts avec décalage horaire international) (art. 49, par. 1, </w:t>
      </w:r>
      <w:proofErr xmlns:w="http://schemas.openxmlformats.org/wordprocessingml/2006/main" w:type="spellStart"/>
      <w:r xmlns:w="http://schemas.openxmlformats.org/wordprocessingml/2006/main" w:rsidRPr="00FD2885">
        <w:rPr>
          <w:rFonts w:eastAsia="Times New Roman" w:cstheme="minorHAnsi"/>
          <w:sz w:val="18"/>
          <w:szCs w:val="18"/>
          <w:lang w:eastAsia="de-DE"/>
        </w:rPr>
        <w:t xml:space="preserve">point </w:t>
      </w:r>
      <w:proofErr xmlns:w="http://schemas.openxmlformats.org/wordprocessingml/2006/main" w:type="spellEnd"/>
      <w:r xmlns:w="http://schemas.openxmlformats.org/wordprocessingml/2006/main" w:rsidRPr="00FD2885">
        <w:rPr>
          <w:rFonts w:eastAsia="Times New Roman" w:cstheme="minorHAnsi"/>
          <w:sz w:val="18"/>
          <w:szCs w:val="18"/>
          <w:lang w:eastAsia="de-DE"/>
        </w:rPr>
        <w:t xml:space="preserve">b du RGPD).</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(4) </w:t>
      </w:r>
      <w:r xmlns:w="http://schemas.openxmlformats.org/wordprocessingml/2006/main" w:rsidRPr="00FD2885">
        <w:rPr>
          <w:rFonts w:eastAsia="Times New Roman" w:cstheme="minorHAnsi"/>
          <w:b/>
          <w:bCs/>
          <w:sz w:val="18"/>
          <w:szCs w:val="18"/>
          <w:lang w:eastAsia="de-DE"/>
        </w:rPr>
        <w:t xml:space="preserve">Durée de conservation : </w:t>
      </w:r>
      <w:r xmlns:w="http://schemas.openxmlformats.org/wordprocessingml/2006/main" w:rsidRPr="002B0710">
        <w:rPr>
          <w:rFonts w:eastAsia="Times New Roman" w:cstheme="minorHAnsi"/>
          <w:sz w:val="18"/>
          <w:szCs w:val="18"/>
          <w:lang w:eastAsia="de-DE"/>
        </w:rPr>
        <w:t xml:space="preserve">Les données contractuelles et de facturation seront conservées pendant 10 ans, conformément aux délais légaux de conservation prévus par le droit fiscal et commercial. Les enregistrements de concerts et les supports promotionnels publiés resteront en ligne dans le cadre de la cession illimitée des droits convenue à l’article 3, jusqu’à ce que l’organisateur interrompe le service ou que leur suppression soit nécessaire pour un motif légitime.</w:t>
      </w:r>
    </w:p>
    <w:p w:rsidR="002B0710" w:rsidRPr="002B0710" w:rsidRDefault="002B0710" w:rsidP="002B0710">
      <w:pPr xmlns:w="http://schemas.openxmlformats.org/wordprocessingml/2006/main">
        <w:spacing w:line="240" w:lineRule="auto"/>
        <w:rPr>
          <w:rFonts w:eastAsia="Times New Roman" w:cstheme="minorHAnsi"/>
          <w:sz w:val="18"/>
          <w:szCs w:val="18"/>
          <w:lang w:eastAsia="de-DE"/>
        </w:rPr>
      </w:pPr>
      <w:r xmlns:w="http://schemas.openxmlformats.org/wordprocessingml/2006/main" w:rsidRPr="002B0710">
        <w:rPr>
          <w:rFonts w:eastAsia="Times New Roman" w:cstheme="minorHAnsi"/>
          <w:sz w:val="18"/>
          <w:szCs w:val="18"/>
          <w:lang w:eastAsia="de-DE"/>
        </w:rPr>
        <w:t xml:space="preserve">(5) </w:t>
      </w:r>
      <w:r xmlns:w="http://schemas.openxmlformats.org/wordprocessingml/2006/main" w:rsidRPr="00FD2885">
        <w:rPr>
          <w:rFonts w:eastAsia="Times New Roman" w:cstheme="minorHAnsi"/>
          <w:b/>
          <w:bCs/>
          <w:sz w:val="18"/>
          <w:szCs w:val="18"/>
          <w:lang w:eastAsia="de-DE"/>
        </w:rPr>
        <w:t xml:space="preserve">Droits de la personne concernée : </w:t>
      </w:r>
      <w:r xmlns:w="http://schemas.openxmlformats.org/wordprocessingml/2006/main" w:rsidRPr="002B0710">
        <w:rPr>
          <w:rFonts w:eastAsia="Times New Roman" w:cstheme="minorHAnsi"/>
          <w:sz w:val="18"/>
          <w:szCs w:val="18"/>
          <w:lang w:eastAsia="de-DE"/>
        </w:rPr>
        <w:t xml:space="preserve">L'artiste a le droit d'obtenir des informations, de rectifier, d'effacer ou de limiter le traitement de ses données stockées ainsi que le droit de porter plainte auprès d'une autorité de contrôle de la protection des données.</w:t>
      </w:r>
    </w:p>
    <w:p w:rsidR="002B0710" w:rsidRPr="002B0710" w:rsidRDefault="002B0710" w:rsidP="002B0710">
      <w:pPr xmlns:w="http://schemas.openxmlformats.org/wordprocessingml/2006/main">
        <w:spacing w:before="480" w:after="480" w:line="240" w:lineRule="auto"/>
        <w:rPr>
          <w:rFonts w:eastAsia="Times New Roman" w:cstheme="minorHAnsi"/>
          <w:b/>
          <w:bCs/>
          <w:sz w:val="16"/>
          <w:szCs w:val="16"/>
          <w:lang w:eastAsia="de-DE"/>
        </w:rPr>
      </w:pPr>
      <w:r xmlns:w="http://schemas.openxmlformats.org/wordprocessingml/2006/main" w:rsidRPr="002B0710">
        <w:rPr>
          <w:rFonts w:eastAsia="Times New Roman" w:cstheme="minorHAnsi"/>
          <w:b/>
          <w:bCs/>
          <w:sz w:val="16"/>
          <w:szCs w:val="16"/>
          <w:lang w:eastAsia="de-DE"/>
        </w:rPr>
        <w:t xml:space="preserve">Importance de ces points (informations générales) :</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Note de PayPal : </w:t>
      </w:r>
      <w:r xmlns:w="http://schemas.openxmlformats.org/wordprocessingml/2006/main" w:rsidRPr="00FD2885">
        <w:rPr>
          <w:rFonts w:eastAsia="Times New Roman" w:cstheme="minorHAnsi"/>
          <w:sz w:val="16"/>
          <w:szCs w:val="16"/>
          <w:lang w:eastAsia="de-DE"/>
        </w:rPr>
        <w:t xml:space="preserve">Étant donné que PayPal est un responsable du traitement des données indépendant, le transfert de données doit être clairement indiqué dans le contrat.</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Transfert vers un pays tiers (États-Unis/Monde entier) : </w:t>
      </w:r>
      <w:r xmlns:w="http://schemas.openxmlformats.org/wordprocessingml/2006/main" w:rsidRPr="00FD2885">
        <w:rPr>
          <w:rFonts w:eastAsia="Times New Roman" w:cstheme="minorHAnsi"/>
          <w:sz w:val="16"/>
          <w:szCs w:val="16"/>
          <w:lang w:eastAsia="de-DE"/>
        </w:rPr>
        <w:t xml:space="preserve">Le portail </w:t>
      </w:r>
      <w:proofErr xmlns:w="http://schemas.openxmlformats.org/wordprocessingml/2006/main" w:type="spellStart"/>
      <w:r xmlns:w="http://schemas.openxmlformats.org/wordprocessingml/2006/main" w:rsidRPr="00FD2885">
        <w:rPr>
          <w:rFonts w:eastAsia="Times New Roman" w:cstheme="minorHAnsi"/>
          <w:sz w:val="16"/>
          <w:szCs w:val="16"/>
          <w:lang w:eastAsia="de-DE"/>
        </w:rPr>
        <w:t xml:space="preserve">diffuse explicitement du contenu </w:t>
      </w:r>
      <w:proofErr xmlns:w="http://schemas.openxmlformats.org/wordprocessingml/2006/main" w:type="spellEnd"/>
      <w:r xmlns:w="http://schemas.openxmlformats.org/wordprocessingml/2006/main" w:rsidRPr="00FD2885">
        <w:rPr>
          <w:rFonts w:eastAsia="Times New Roman" w:cstheme="minorHAnsi"/>
          <w:sz w:val="16"/>
          <w:szCs w:val="16"/>
          <w:lang w:eastAsia="de-DE"/>
        </w:rPr>
        <w:t xml:space="preserve">vers trois fuseaux horaires (Ouest, Europe, Est) et utilise les plateformes YouTube.com et </w:t>
      </w:r>
      <w:proofErr xmlns:w="http://schemas.openxmlformats.org/wordprocessingml/2006/main" w:type="gramStart"/>
      <w:r xmlns:w="http://schemas.openxmlformats.org/wordprocessingml/2006/main" w:rsidRPr="00FD2885">
        <w:rPr>
          <w:rFonts w:eastAsia="Times New Roman" w:cstheme="minorHAnsi"/>
          <w:sz w:val="16"/>
          <w:szCs w:val="16"/>
          <w:lang w:eastAsia="de-DE"/>
        </w:rPr>
        <w:t xml:space="preserve">vimeo.com. </w:t>
      </w:r>
      <w:proofErr xmlns:w="http://schemas.openxmlformats.org/wordprocessingml/2006/main" w:type="gramEnd"/>
      <w:r xmlns:w="http://schemas.openxmlformats.org/wordprocessingml/2006/main" w:rsidRPr="00FD2885">
        <w:rPr>
          <w:rFonts w:eastAsia="Times New Roman" w:cstheme="minorHAnsi"/>
          <w:sz w:val="16"/>
          <w:szCs w:val="16"/>
          <w:lang w:eastAsia="de-DE"/>
        </w:rPr>
        <w:t xml:space="preserve">Étant donné que les données quittent l’UE via des services américains et bénéficient d’un accès mondial, cette clause (conformément à l’article 49 du RGPD – nécessité pour l’exécution d’un contrat) garantit juridiquement la diffusion mondiale.</w:t>
      </w:r>
    </w:p>
    <w:p w:rsidR="002B0710" w:rsidRPr="002B0710" w:rsidRDefault="002B0710" w:rsidP="002B0710">
      <w:pPr xmlns:w="http://schemas.openxmlformats.org/wordprocessingml/2006/main">
        <w:numPr>
          <w:ilvl w:val="0"/>
          <w:numId w:val="6"/>
        </w:numPr>
        <w:spacing w:after="0" w:line="240" w:lineRule="auto"/>
        <w:ind w:left="0"/>
        <w:rPr>
          <w:rFonts w:eastAsia="Times New Roman" w:cstheme="minorHAnsi"/>
          <w:sz w:val="16"/>
          <w:szCs w:val="16"/>
          <w:lang w:eastAsia="de-DE"/>
        </w:rPr>
      </w:pPr>
      <w:r xmlns:w="http://schemas.openxmlformats.org/wordprocessingml/2006/main" w:rsidRPr="00FD2885">
        <w:rPr>
          <w:rFonts w:eastAsia="Times New Roman" w:cstheme="minorHAnsi"/>
          <w:b/>
          <w:bCs/>
          <w:sz w:val="16"/>
          <w:szCs w:val="16"/>
          <w:lang w:eastAsia="de-DE"/>
        </w:rPr>
        <w:t xml:space="preserve">Lien avec le transfert des droits : </w:t>
      </w:r>
      <w:r xmlns:w="http://schemas.openxmlformats.org/wordprocessingml/2006/main" w:rsidRPr="00FD2885">
        <w:rPr>
          <w:rFonts w:eastAsia="Times New Roman" w:cstheme="minorHAnsi"/>
          <w:sz w:val="16"/>
          <w:szCs w:val="16"/>
          <w:lang w:eastAsia="de-DE"/>
        </w:rPr>
        <w:t xml:space="preserve">Il est précisé que les enregistrements vidéo peuvent rester en ligne aussi longtemps que le permet le transfert des droits de la section 3, de sorte que l'artiste ne peut pas exiger la suppression de la vidéo du concert après trois semaines.</w:t>
      </w:r>
    </w:p>
    <w:p w:rsidR="002B0710" w:rsidRPr="00FD2885" w:rsidRDefault="002B0710" w:rsidP="000065DD">
      <w:pPr>
        <w:spacing w:after="180" w:line="240" w:lineRule="auto"/>
        <w:rPr>
          <w:rFonts w:eastAsia="Times New Roman" w:cstheme="minorHAnsi"/>
          <w:b/>
          <w:bCs/>
          <w:sz w:val="18"/>
          <w:szCs w:val="18"/>
          <w:lang w:eastAsia="de-DE"/>
        </w:rPr>
      </w:pPr>
    </w:p>
    <w:p w:rsidR="000065DD" w:rsidRPr="000065DD" w:rsidRDefault="000065DD" w:rsidP="000065DD">
      <w:pPr xmlns:w="http://schemas.openxmlformats.org/wordprocessingml/2006/main">
        <w:spacing w:after="180" w:line="240" w:lineRule="auto"/>
        <w:rPr>
          <w:rFonts w:eastAsia="Times New Roman" w:cstheme="minorHAnsi"/>
          <w:b/>
          <w:bCs/>
          <w:lang w:eastAsia="de-DE"/>
        </w:rPr>
      </w:pPr>
      <w:r xmlns:w="http://schemas.openxmlformats.org/wordprocessingml/2006/main" w:rsidRPr="000065DD">
        <w:rPr>
          <w:rFonts w:eastAsia="Times New Roman" w:cstheme="minorHAnsi"/>
          <w:b/>
          <w:bCs/>
          <w:lang w:eastAsia="de-DE"/>
        </w:rPr>
        <w:t xml:space="preserve">§ 6 Dispositions finales</w:t>
      </w:r>
    </w:p>
    <w:p w:rsid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(1) Toute modification ou tout ajout au présent contrat doit être établi par écrit. </w:t>
      </w:r>
      <w:r xmlns:w="http://schemas.openxmlformats.org/wordprocessingml/2006/main" w:rsidRPr="000065DD">
        <w:rPr>
          <w:rFonts w:eastAsia="Times New Roman" w:cstheme="minorHAnsi"/>
          <w:lang w:eastAsia="de-DE"/>
        </w:rPr>
        <w:br xmlns:w="http://schemas.openxmlformats.org/wordprocessingml/2006/main"/>
      </w:r>
      <w:r xmlns:w="http://schemas.openxmlformats.org/wordprocessingml/2006/main" w:rsidRPr="000065DD">
        <w:rPr>
          <w:rFonts w:eastAsia="Times New Roman" w:cstheme="minorHAnsi"/>
          <w:lang w:eastAsia="de-DE"/>
        </w:rPr>
        <w:t xml:space="preserve">(2) Le droit de la République fédérale d'Allemagne est applicable. Le tribunal compétent est, dans la mesure permise par la loi, celui du siège social de l'organisateur. (3) Si une disposition quelconque du présent contrat est nulle, la validité des autres dispositions n'en est pas affectée. (4) En cas de traduction automatique d'un contrat, la version allemande fait foi.</w:t>
      </w:r>
    </w:p>
    <w:p w:rsidR="00C906A2" w:rsidRPr="000065DD" w:rsidRDefault="00C906A2" w:rsidP="000065DD">
      <w:pPr>
        <w:spacing w:line="240" w:lineRule="auto"/>
        <w:rPr>
          <w:rFonts w:eastAsia="Times New Roman" w:cstheme="minorHAnsi"/>
          <w:lang w:eastAsia="de-DE"/>
        </w:rPr>
      </w:pP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6"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Signatures d'artistes</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Lieu, date : ______________________</w:t>
      </w:r>
    </w:p>
    <w:p w:rsidR="000065DD" w:rsidRPr="000065DD" w:rsidRDefault="00DC2B6F" w:rsidP="000065DD">
      <w:pPr>
        <w:spacing w:before="480" w:after="480" w:line="240" w:lineRule="auto"/>
        <w:rPr>
          <w:rFonts w:eastAsia="Times New Roman" w:cstheme="minorHAnsi"/>
          <w:lang w:eastAsia="de-DE"/>
        </w:rPr>
      </w:pPr>
      <w:r>
        <w:rPr>
          <w:rFonts w:eastAsia="Times New Roman" w:cstheme="minorHAnsi"/>
          <w:lang w:eastAsia="de-DE"/>
        </w:rPr>
        <w:pict>
          <v:rect id="_x0000_i1027" style="width:0;height:1.5pt" o:hralign="center" o:hrstd="t" o:hr="t" fillcolor="#a0a0a0" stroked="f"/>
        </w:pic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2B0710">
        <w:rPr>
          <w:rFonts w:eastAsia="Times New Roman" w:cstheme="minorHAnsi"/>
          <w:b/>
          <w:bCs/>
          <w:lang w:eastAsia="de-DE"/>
        </w:rPr>
        <w:t xml:space="preserve">Organisateur ( </w:t>
      </w:r>
      <w:proofErr xmlns:w="http://schemas.openxmlformats.org/wordprocessingml/2006/main" w:type="spellStart"/>
      <w:r xmlns:w="http://schemas.openxmlformats.org/wordprocessingml/2006/main" w:rsidRPr="002B0710">
        <w:rPr>
          <w:rFonts w:eastAsia="Times New Roman" w:cstheme="minorHAnsi"/>
          <w:b/>
          <w:bCs/>
          <w:lang w:eastAsia="de-DE"/>
        </w:rPr>
        <w:t xml:space="preserve">pianoforte.best </w:t>
      </w:r>
      <w:proofErr xmlns:w="http://schemas.openxmlformats.org/wordprocessingml/2006/main" w:type="spellEnd"/>
      <w:r xmlns:w="http://schemas.openxmlformats.org/wordprocessingml/2006/main" w:rsidRPr="002B0710">
        <w:rPr>
          <w:rFonts w:eastAsia="Times New Roman" w:cstheme="minorHAnsi"/>
          <w:b/>
          <w:bCs/>
          <w:lang w:eastAsia="de-DE"/>
        </w:rPr>
        <w:t xml:space="preserve">)</w:t>
      </w:r>
    </w:p>
    <w:p w:rsidR="000065DD" w:rsidRPr="000065DD" w:rsidRDefault="000065DD" w:rsidP="000065DD">
      <w:pPr xmlns:w="http://schemas.openxmlformats.org/wordprocessingml/2006/main">
        <w:spacing w:line="240" w:lineRule="auto"/>
        <w:rPr>
          <w:rFonts w:eastAsia="Times New Roman" w:cstheme="minorHAnsi"/>
          <w:lang w:eastAsia="de-DE"/>
        </w:rPr>
      </w:pPr>
      <w:r xmlns:w="http://schemas.openxmlformats.org/wordprocessingml/2006/main" w:rsidRPr="000065DD">
        <w:rPr>
          <w:rFonts w:eastAsia="Times New Roman" w:cstheme="minorHAnsi"/>
          <w:lang w:eastAsia="de-DE"/>
        </w:rPr>
        <w:t xml:space="preserve">Lieu, date : ______________________</w:t>
      </w:r>
    </w:p>
    <w:p w:rsidR="00DF1030" w:rsidRPr="002B0710" w:rsidRDefault="00DC2B6F" w:rsidP="00FC0624">
      <w:pPr>
        <w:spacing w:before="480" w:after="480" w:line="240" w:lineRule="auto"/>
        <w:rPr>
          <w:rFonts w:eastAsia="Times New Roman" w:cstheme="minorHAnsi"/>
          <w:lang w:eastAsia="de-DE"/>
        </w:rPr>
      </w:pPr>
      <w:r>
        <w:rPr>
          <w:rFonts w:eastAsia="Times New Roman" w:cstheme="minorHAnsi"/>
          <w:lang w:eastAsia="de-DE"/>
        </w:rPr>
        <w:pict>
          <v:rect id="_x0000_i1028" style="width:0;height:1.5pt" o:hralign="center" o:hrstd="t" o:hr="t" fillcolor="#a0a0a0" stroked="f"/>
        </w:pict>
      </w:r>
    </w:p>
    <w:sectPr w:rsidR="00DF1030" w:rsidRPr="002B0710" w:rsidSect="00FD2885">
      <w:pgSz w:w="11906" w:h="16838"/>
      <w:pgMar w:top="1440"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5C1C25"/>
    <w:multiLevelType w:val="multilevel"/>
    <w:tmpl w:val="B9626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DD08F0"/>
    <w:multiLevelType w:val="multilevel"/>
    <w:tmpl w:val="FBE403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431174C"/>
    <w:multiLevelType w:val="multilevel"/>
    <w:tmpl w:val="E7984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7B15FB6"/>
    <w:multiLevelType w:val="multilevel"/>
    <w:tmpl w:val="4A586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BC4468B"/>
    <w:multiLevelType w:val="multilevel"/>
    <w:tmpl w:val="04209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DB46AA9"/>
    <w:multiLevelType w:val="multilevel"/>
    <w:tmpl w:val="5096FE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1A04DAC"/>
    <w:multiLevelType w:val="multilevel"/>
    <w:tmpl w:val="20501F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5"/>
  </w:num>
  <w:num w:numId="3">
    <w:abstractNumId w:val="1"/>
  </w:num>
  <w:num w:numId="4">
    <w:abstractNumId w:val="0"/>
  </w:num>
  <w:num w:numId="5">
    <w:abstractNumId w:val="3"/>
  </w:num>
  <w:num w:numId="6">
    <w:abstractNumId w:val="6"/>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5DD"/>
    <w:rsid w:val="000065DD"/>
    <w:rsid w:val="00216DFC"/>
    <w:rsid w:val="002B0710"/>
    <w:rsid w:val="009F31A1"/>
    <w:rsid w:val="00AB30D8"/>
    <w:rsid w:val="00B52143"/>
    <w:rsid w:val="00C53C18"/>
    <w:rsid w:val="00C56457"/>
    <w:rsid w:val="00C906A2"/>
    <w:rsid w:val="00DC2B6F"/>
    <w:rsid w:val="00DF1030"/>
    <w:rsid w:val="00E57E4F"/>
    <w:rsid w:val="00FC0624"/>
    <w:rsid w:val="00FD288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Fett">
    <w:name w:val="Strong"/>
    <w:basedOn w:val="Absatz-Standardschriftart"/>
    <w:uiPriority w:val="22"/>
    <w:qFormat/>
    <w:rsid w:val="000065DD"/>
    <w:rPr>
      <w:b/>
      <w:bCs/>
    </w:rPr>
  </w:style>
  <w:style w:type="character" w:customStyle="1" w:styleId="t286pc">
    <w:name w:val="t286pc"/>
    <w:basedOn w:val="Absatz-Standardschriftart"/>
    <w:rsid w:val="000065DD"/>
  </w:style>
  <w:style w:type="character" w:styleId="HTMLCode">
    <w:name w:val="HTML Code"/>
    <w:basedOn w:val="Absatz-Standardschriftart"/>
    <w:uiPriority w:val="99"/>
    <w:semiHidden/>
    <w:unhideWhenUsed/>
    <w:rsid w:val="000065DD"/>
    <w:rPr>
      <w:rFonts w:ascii="Courier New" w:eastAsia="Times New Roman" w:hAnsi="Courier New" w:cs="Courier New"/>
      <w:sz w:val="20"/>
      <w:szCs w:val="20"/>
    </w:rPr>
  </w:style>
  <w:style w:type="character" w:styleId="Hervorhebung">
    <w:name w:val="Emphasis"/>
    <w:basedOn w:val="Absatz-Standardschriftart"/>
    <w:uiPriority w:val="20"/>
    <w:qFormat/>
    <w:rsid w:val="000065DD"/>
    <w:rPr>
      <w:i/>
      <w:iCs/>
    </w:rPr>
  </w:style>
  <w:style w:type="character" w:styleId="Hyperlink">
    <w:name w:val="Hyperlink"/>
    <w:basedOn w:val="Absatz-Standardschriftart"/>
    <w:uiPriority w:val="99"/>
    <w:unhideWhenUsed/>
    <w:rsid w:val="00FC0624"/>
    <w:rPr>
      <w:color w:val="0000FF" w:themeColor="hyperlink"/>
      <w:u w:val="single"/>
    </w:rPr>
  </w:style>
  <w:style w:type="paragraph" w:styleId="Listenabsatz">
    <w:name w:val="List Paragraph"/>
    <w:basedOn w:val="Standard"/>
    <w:uiPriority w:val="34"/>
    <w:qFormat/>
    <w:rsid w:val="00C906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5462877">
      <w:bodyDiv w:val="1"/>
      <w:marLeft w:val="0"/>
      <w:marRight w:val="0"/>
      <w:marTop w:val="0"/>
      <w:marBottom w:val="0"/>
      <w:divBdr>
        <w:top w:val="none" w:sz="0" w:space="0" w:color="auto"/>
        <w:left w:val="none" w:sz="0" w:space="0" w:color="auto"/>
        <w:bottom w:val="none" w:sz="0" w:space="0" w:color="auto"/>
        <w:right w:val="none" w:sz="0" w:space="0" w:color="auto"/>
      </w:divBdr>
      <w:divsChild>
        <w:div w:id="719748972">
          <w:marLeft w:val="0"/>
          <w:marRight w:val="0"/>
          <w:marTop w:val="360"/>
          <w:marBottom w:val="180"/>
          <w:divBdr>
            <w:top w:val="none" w:sz="0" w:space="0" w:color="auto"/>
            <w:left w:val="none" w:sz="0" w:space="0" w:color="auto"/>
            <w:bottom w:val="none" w:sz="0" w:space="0" w:color="auto"/>
            <w:right w:val="none" w:sz="0" w:space="0" w:color="auto"/>
          </w:divBdr>
        </w:div>
        <w:div w:id="2041658992">
          <w:marLeft w:val="0"/>
          <w:marRight w:val="0"/>
          <w:marTop w:val="180"/>
          <w:marBottom w:val="240"/>
          <w:divBdr>
            <w:top w:val="none" w:sz="0" w:space="0" w:color="auto"/>
            <w:left w:val="none" w:sz="0" w:space="0" w:color="auto"/>
            <w:bottom w:val="none" w:sz="0" w:space="0" w:color="auto"/>
            <w:right w:val="none" w:sz="0" w:space="0" w:color="auto"/>
          </w:divBdr>
        </w:div>
        <w:div w:id="1644308976">
          <w:marLeft w:val="0"/>
          <w:marRight w:val="0"/>
          <w:marTop w:val="180"/>
          <w:marBottom w:val="240"/>
          <w:divBdr>
            <w:top w:val="none" w:sz="0" w:space="0" w:color="auto"/>
            <w:left w:val="none" w:sz="0" w:space="0" w:color="auto"/>
            <w:bottom w:val="none" w:sz="0" w:space="0" w:color="auto"/>
            <w:right w:val="none" w:sz="0" w:space="0" w:color="auto"/>
          </w:divBdr>
        </w:div>
        <w:div w:id="46535830">
          <w:marLeft w:val="0"/>
          <w:marRight w:val="0"/>
          <w:marTop w:val="180"/>
          <w:marBottom w:val="240"/>
          <w:divBdr>
            <w:top w:val="none" w:sz="0" w:space="0" w:color="auto"/>
            <w:left w:val="none" w:sz="0" w:space="0" w:color="auto"/>
            <w:bottom w:val="none" w:sz="0" w:space="0" w:color="auto"/>
            <w:right w:val="none" w:sz="0" w:space="0" w:color="auto"/>
          </w:divBdr>
        </w:div>
        <w:div w:id="1094668702">
          <w:marLeft w:val="0"/>
          <w:marRight w:val="0"/>
          <w:marTop w:val="360"/>
          <w:marBottom w:val="180"/>
          <w:divBdr>
            <w:top w:val="none" w:sz="0" w:space="0" w:color="auto"/>
            <w:left w:val="none" w:sz="0" w:space="0" w:color="auto"/>
            <w:bottom w:val="none" w:sz="0" w:space="0" w:color="auto"/>
            <w:right w:val="none" w:sz="0" w:space="0" w:color="auto"/>
          </w:divBdr>
        </w:div>
        <w:div w:id="776604471">
          <w:marLeft w:val="0"/>
          <w:marRight w:val="0"/>
          <w:marTop w:val="180"/>
          <w:marBottom w:val="240"/>
          <w:divBdr>
            <w:top w:val="none" w:sz="0" w:space="0" w:color="auto"/>
            <w:left w:val="none" w:sz="0" w:space="0" w:color="auto"/>
            <w:bottom w:val="none" w:sz="0" w:space="0" w:color="auto"/>
            <w:right w:val="none" w:sz="0" w:space="0" w:color="auto"/>
          </w:divBdr>
        </w:div>
        <w:div w:id="344869182">
          <w:marLeft w:val="0"/>
          <w:marRight w:val="0"/>
          <w:marTop w:val="180"/>
          <w:marBottom w:val="240"/>
          <w:divBdr>
            <w:top w:val="none" w:sz="0" w:space="0" w:color="auto"/>
            <w:left w:val="none" w:sz="0" w:space="0" w:color="auto"/>
            <w:bottom w:val="none" w:sz="0" w:space="0" w:color="auto"/>
            <w:right w:val="none" w:sz="0" w:space="0" w:color="auto"/>
          </w:divBdr>
        </w:div>
        <w:div w:id="1804031435">
          <w:marLeft w:val="0"/>
          <w:marRight w:val="0"/>
          <w:marTop w:val="360"/>
          <w:marBottom w:val="180"/>
          <w:divBdr>
            <w:top w:val="none" w:sz="0" w:space="0" w:color="auto"/>
            <w:left w:val="none" w:sz="0" w:space="0" w:color="auto"/>
            <w:bottom w:val="none" w:sz="0" w:space="0" w:color="auto"/>
            <w:right w:val="none" w:sz="0" w:space="0" w:color="auto"/>
          </w:divBdr>
        </w:div>
        <w:div w:id="1740664734">
          <w:marLeft w:val="0"/>
          <w:marRight w:val="0"/>
          <w:marTop w:val="180"/>
          <w:marBottom w:val="240"/>
          <w:divBdr>
            <w:top w:val="none" w:sz="0" w:space="0" w:color="auto"/>
            <w:left w:val="none" w:sz="0" w:space="0" w:color="auto"/>
            <w:bottom w:val="none" w:sz="0" w:space="0" w:color="auto"/>
            <w:right w:val="none" w:sz="0" w:space="0" w:color="auto"/>
          </w:divBdr>
        </w:div>
        <w:div w:id="597832824">
          <w:marLeft w:val="0"/>
          <w:marRight w:val="0"/>
          <w:marTop w:val="180"/>
          <w:marBottom w:val="240"/>
          <w:divBdr>
            <w:top w:val="none" w:sz="0" w:space="0" w:color="auto"/>
            <w:left w:val="none" w:sz="0" w:space="0" w:color="auto"/>
            <w:bottom w:val="none" w:sz="0" w:space="0" w:color="auto"/>
            <w:right w:val="none" w:sz="0" w:space="0" w:color="auto"/>
          </w:divBdr>
        </w:div>
        <w:div w:id="1895582593">
          <w:marLeft w:val="0"/>
          <w:marRight w:val="0"/>
          <w:marTop w:val="180"/>
          <w:marBottom w:val="240"/>
          <w:divBdr>
            <w:top w:val="none" w:sz="0" w:space="0" w:color="auto"/>
            <w:left w:val="none" w:sz="0" w:space="0" w:color="auto"/>
            <w:bottom w:val="none" w:sz="0" w:space="0" w:color="auto"/>
            <w:right w:val="none" w:sz="0" w:space="0" w:color="auto"/>
          </w:divBdr>
        </w:div>
        <w:div w:id="2059237243">
          <w:marLeft w:val="0"/>
          <w:marRight w:val="0"/>
          <w:marTop w:val="360"/>
          <w:marBottom w:val="180"/>
          <w:divBdr>
            <w:top w:val="none" w:sz="0" w:space="0" w:color="auto"/>
            <w:left w:val="none" w:sz="0" w:space="0" w:color="auto"/>
            <w:bottom w:val="none" w:sz="0" w:space="0" w:color="auto"/>
            <w:right w:val="none" w:sz="0" w:space="0" w:color="auto"/>
          </w:divBdr>
        </w:div>
        <w:div w:id="1507747443">
          <w:marLeft w:val="0"/>
          <w:marRight w:val="0"/>
          <w:marTop w:val="180"/>
          <w:marBottom w:val="240"/>
          <w:divBdr>
            <w:top w:val="none" w:sz="0" w:space="0" w:color="auto"/>
            <w:left w:val="none" w:sz="0" w:space="0" w:color="auto"/>
            <w:bottom w:val="none" w:sz="0" w:space="0" w:color="auto"/>
            <w:right w:val="none" w:sz="0" w:space="0" w:color="auto"/>
          </w:divBdr>
        </w:div>
        <w:div w:id="1846162446">
          <w:marLeft w:val="0"/>
          <w:marRight w:val="0"/>
          <w:marTop w:val="360"/>
          <w:marBottom w:val="180"/>
          <w:divBdr>
            <w:top w:val="none" w:sz="0" w:space="0" w:color="auto"/>
            <w:left w:val="none" w:sz="0" w:space="0" w:color="auto"/>
            <w:bottom w:val="none" w:sz="0" w:space="0" w:color="auto"/>
            <w:right w:val="none" w:sz="0" w:space="0" w:color="auto"/>
          </w:divBdr>
        </w:div>
        <w:div w:id="243732204">
          <w:marLeft w:val="0"/>
          <w:marRight w:val="0"/>
          <w:marTop w:val="180"/>
          <w:marBottom w:val="240"/>
          <w:divBdr>
            <w:top w:val="none" w:sz="0" w:space="0" w:color="auto"/>
            <w:left w:val="none" w:sz="0" w:space="0" w:color="auto"/>
            <w:bottom w:val="none" w:sz="0" w:space="0" w:color="auto"/>
            <w:right w:val="none" w:sz="0" w:space="0" w:color="auto"/>
          </w:divBdr>
        </w:div>
        <w:div w:id="1909227491">
          <w:marLeft w:val="0"/>
          <w:marRight w:val="0"/>
          <w:marTop w:val="360"/>
          <w:marBottom w:val="180"/>
          <w:divBdr>
            <w:top w:val="none" w:sz="0" w:space="0" w:color="auto"/>
            <w:left w:val="none" w:sz="0" w:space="0" w:color="auto"/>
            <w:bottom w:val="none" w:sz="0" w:space="0" w:color="auto"/>
            <w:right w:val="none" w:sz="0" w:space="0" w:color="auto"/>
          </w:divBdr>
        </w:div>
        <w:div w:id="1171914846">
          <w:marLeft w:val="0"/>
          <w:marRight w:val="0"/>
          <w:marTop w:val="180"/>
          <w:marBottom w:val="240"/>
          <w:divBdr>
            <w:top w:val="none" w:sz="0" w:space="0" w:color="auto"/>
            <w:left w:val="none" w:sz="0" w:space="0" w:color="auto"/>
            <w:bottom w:val="none" w:sz="0" w:space="0" w:color="auto"/>
            <w:right w:val="none" w:sz="0" w:space="0" w:color="auto"/>
          </w:divBdr>
        </w:div>
        <w:div w:id="351222939">
          <w:marLeft w:val="0"/>
          <w:marRight w:val="0"/>
          <w:marTop w:val="360"/>
          <w:marBottom w:val="180"/>
          <w:divBdr>
            <w:top w:val="none" w:sz="0" w:space="0" w:color="auto"/>
            <w:left w:val="none" w:sz="0" w:space="0" w:color="auto"/>
            <w:bottom w:val="none" w:sz="0" w:space="0" w:color="auto"/>
            <w:right w:val="none" w:sz="0" w:space="0" w:color="auto"/>
          </w:divBdr>
        </w:div>
        <w:div w:id="538587653">
          <w:marLeft w:val="0"/>
          <w:marRight w:val="0"/>
          <w:marTop w:val="180"/>
          <w:marBottom w:val="240"/>
          <w:divBdr>
            <w:top w:val="none" w:sz="0" w:space="0" w:color="auto"/>
            <w:left w:val="none" w:sz="0" w:space="0" w:color="auto"/>
            <w:bottom w:val="none" w:sz="0" w:space="0" w:color="auto"/>
            <w:right w:val="none" w:sz="0" w:space="0" w:color="auto"/>
          </w:divBdr>
        </w:div>
        <w:div w:id="243343942">
          <w:marLeft w:val="0"/>
          <w:marRight w:val="0"/>
          <w:marTop w:val="360"/>
          <w:marBottom w:val="180"/>
          <w:divBdr>
            <w:top w:val="none" w:sz="0" w:space="0" w:color="auto"/>
            <w:left w:val="none" w:sz="0" w:space="0" w:color="auto"/>
            <w:bottom w:val="none" w:sz="0" w:space="0" w:color="auto"/>
            <w:right w:val="none" w:sz="0" w:space="0" w:color="auto"/>
          </w:divBdr>
        </w:div>
        <w:div w:id="1796097732">
          <w:marLeft w:val="0"/>
          <w:marRight w:val="0"/>
          <w:marTop w:val="180"/>
          <w:marBottom w:val="240"/>
          <w:divBdr>
            <w:top w:val="none" w:sz="0" w:space="0" w:color="auto"/>
            <w:left w:val="none" w:sz="0" w:space="0" w:color="auto"/>
            <w:bottom w:val="none" w:sz="0" w:space="0" w:color="auto"/>
            <w:right w:val="none" w:sz="0" w:space="0" w:color="auto"/>
          </w:divBdr>
        </w:div>
        <w:div w:id="1528374910">
          <w:marLeft w:val="0"/>
          <w:marRight w:val="0"/>
          <w:marTop w:val="180"/>
          <w:marBottom w:val="240"/>
          <w:divBdr>
            <w:top w:val="none" w:sz="0" w:space="0" w:color="auto"/>
            <w:left w:val="none" w:sz="0" w:space="0" w:color="auto"/>
            <w:bottom w:val="none" w:sz="0" w:space="0" w:color="auto"/>
            <w:right w:val="none" w:sz="0" w:space="0" w:color="auto"/>
          </w:divBdr>
        </w:div>
        <w:div w:id="1258176264">
          <w:marLeft w:val="0"/>
          <w:marRight w:val="0"/>
          <w:marTop w:val="180"/>
          <w:marBottom w:val="240"/>
          <w:divBdr>
            <w:top w:val="none" w:sz="0" w:space="0" w:color="auto"/>
            <w:left w:val="none" w:sz="0" w:space="0" w:color="auto"/>
            <w:bottom w:val="none" w:sz="0" w:space="0" w:color="auto"/>
            <w:right w:val="none" w:sz="0" w:space="0" w:color="auto"/>
          </w:divBdr>
        </w:div>
        <w:div w:id="762607357">
          <w:marLeft w:val="0"/>
          <w:marRight w:val="0"/>
          <w:marTop w:val="180"/>
          <w:marBottom w:val="240"/>
          <w:divBdr>
            <w:top w:val="none" w:sz="0" w:space="0" w:color="auto"/>
            <w:left w:val="none" w:sz="0" w:space="0" w:color="auto"/>
            <w:bottom w:val="none" w:sz="0" w:space="0" w:color="auto"/>
            <w:right w:val="none" w:sz="0" w:space="0" w:color="auto"/>
          </w:divBdr>
        </w:div>
        <w:div w:id="63071086">
          <w:marLeft w:val="0"/>
          <w:marRight w:val="0"/>
          <w:marTop w:val="180"/>
          <w:marBottom w:val="240"/>
          <w:divBdr>
            <w:top w:val="none" w:sz="0" w:space="0" w:color="auto"/>
            <w:left w:val="none" w:sz="0" w:space="0" w:color="auto"/>
            <w:bottom w:val="none" w:sz="0" w:space="0" w:color="auto"/>
            <w:right w:val="none" w:sz="0" w:space="0" w:color="auto"/>
          </w:divBdr>
        </w:div>
      </w:divsChild>
    </w:div>
    <w:div w:id="866328657">
      <w:bodyDiv w:val="1"/>
      <w:marLeft w:val="0"/>
      <w:marRight w:val="0"/>
      <w:marTop w:val="0"/>
      <w:marBottom w:val="0"/>
      <w:divBdr>
        <w:top w:val="none" w:sz="0" w:space="0" w:color="auto"/>
        <w:left w:val="none" w:sz="0" w:space="0" w:color="auto"/>
        <w:bottom w:val="none" w:sz="0" w:space="0" w:color="auto"/>
        <w:right w:val="none" w:sz="0" w:space="0" w:color="auto"/>
      </w:divBdr>
      <w:divsChild>
        <w:div w:id="1976570119">
          <w:marLeft w:val="0"/>
          <w:marRight w:val="0"/>
          <w:marTop w:val="360"/>
          <w:marBottom w:val="180"/>
          <w:divBdr>
            <w:top w:val="none" w:sz="0" w:space="0" w:color="auto"/>
            <w:left w:val="none" w:sz="0" w:space="0" w:color="auto"/>
            <w:bottom w:val="none" w:sz="0" w:space="0" w:color="auto"/>
            <w:right w:val="none" w:sz="0" w:space="0" w:color="auto"/>
          </w:divBdr>
        </w:div>
        <w:div w:id="1347557699">
          <w:marLeft w:val="0"/>
          <w:marRight w:val="0"/>
          <w:marTop w:val="180"/>
          <w:marBottom w:val="240"/>
          <w:divBdr>
            <w:top w:val="none" w:sz="0" w:space="0" w:color="auto"/>
            <w:left w:val="none" w:sz="0" w:space="0" w:color="auto"/>
            <w:bottom w:val="none" w:sz="0" w:space="0" w:color="auto"/>
            <w:right w:val="none" w:sz="0" w:space="0" w:color="auto"/>
          </w:divBdr>
        </w:div>
        <w:div w:id="473253950">
          <w:marLeft w:val="0"/>
          <w:marRight w:val="0"/>
          <w:marTop w:val="180"/>
          <w:marBottom w:val="240"/>
          <w:divBdr>
            <w:top w:val="none" w:sz="0" w:space="0" w:color="auto"/>
            <w:left w:val="none" w:sz="0" w:space="0" w:color="auto"/>
            <w:bottom w:val="none" w:sz="0" w:space="0" w:color="auto"/>
            <w:right w:val="none" w:sz="0" w:space="0" w:color="auto"/>
          </w:divBdr>
        </w:div>
        <w:div w:id="1273364649">
          <w:marLeft w:val="0"/>
          <w:marRight w:val="0"/>
          <w:marTop w:val="180"/>
          <w:marBottom w:val="240"/>
          <w:divBdr>
            <w:top w:val="none" w:sz="0" w:space="0" w:color="auto"/>
            <w:left w:val="none" w:sz="0" w:space="0" w:color="auto"/>
            <w:bottom w:val="none" w:sz="0" w:space="0" w:color="auto"/>
            <w:right w:val="none" w:sz="0" w:space="0" w:color="auto"/>
          </w:divBdr>
        </w:div>
        <w:div w:id="1816990165">
          <w:marLeft w:val="0"/>
          <w:marRight w:val="0"/>
          <w:marTop w:val="180"/>
          <w:marBottom w:val="240"/>
          <w:divBdr>
            <w:top w:val="none" w:sz="0" w:space="0" w:color="auto"/>
            <w:left w:val="none" w:sz="0" w:space="0" w:color="auto"/>
            <w:bottom w:val="none" w:sz="0" w:space="0" w:color="auto"/>
            <w:right w:val="none" w:sz="0" w:space="0" w:color="auto"/>
          </w:divBdr>
        </w:div>
        <w:div w:id="782071183">
          <w:marLeft w:val="0"/>
          <w:marRight w:val="0"/>
          <w:marTop w:val="180"/>
          <w:marBottom w:val="240"/>
          <w:divBdr>
            <w:top w:val="none" w:sz="0" w:space="0" w:color="auto"/>
            <w:left w:val="none" w:sz="0" w:space="0" w:color="auto"/>
            <w:bottom w:val="none" w:sz="0" w:space="0" w:color="auto"/>
            <w:right w:val="none" w:sz="0" w:space="0" w:color="auto"/>
          </w:divBdr>
        </w:div>
        <w:div w:id="289408690">
          <w:marLeft w:val="0"/>
          <w:marRight w:val="0"/>
          <w:marTop w:val="360"/>
          <w:marBottom w:val="180"/>
          <w:divBdr>
            <w:top w:val="none" w:sz="0" w:space="0" w:color="auto"/>
            <w:left w:val="none" w:sz="0" w:space="0" w:color="auto"/>
            <w:bottom w:val="none" w:sz="0" w:space="0" w:color="auto"/>
            <w:right w:val="none" w:sz="0" w:space="0" w:color="auto"/>
          </w:divBdr>
        </w:div>
        <w:div w:id="395981372">
          <w:marLeft w:val="0"/>
          <w:marRight w:val="0"/>
          <w:marTop w:val="180"/>
          <w:marBottom w:val="240"/>
          <w:divBdr>
            <w:top w:val="none" w:sz="0" w:space="0" w:color="auto"/>
            <w:left w:val="none" w:sz="0" w:space="0" w:color="auto"/>
            <w:bottom w:val="none" w:sz="0" w:space="0" w:color="auto"/>
            <w:right w:val="none" w:sz="0" w:space="0" w:color="auto"/>
          </w:divBdr>
        </w:div>
      </w:divsChild>
    </w:div>
    <w:div w:id="1016691833">
      <w:bodyDiv w:val="1"/>
      <w:marLeft w:val="0"/>
      <w:marRight w:val="0"/>
      <w:marTop w:val="0"/>
      <w:marBottom w:val="0"/>
      <w:divBdr>
        <w:top w:val="none" w:sz="0" w:space="0" w:color="auto"/>
        <w:left w:val="none" w:sz="0" w:space="0" w:color="auto"/>
        <w:bottom w:val="none" w:sz="0" w:space="0" w:color="auto"/>
        <w:right w:val="none" w:sz="0" w:space="0" w:color="auto"/>
      </w:divBdr>
      <w:divsChild>
        <w:div w:id="2107844229">
          <w:marLeft w:val="0"/>
          <w:marRight w:val="0"/>
          <w:marTop w:val="360"/>
          <w:marBottom w:val="180"/>
          <w:divBdr>
            <w:top w:val="none" w:sz="0" w:space="0" w:color="auto"/>
            <w:left w:val="none" w:sz="0" w:space="0" w:color="auto"/>
            <w:bottom w:val="none" w:sz="0" w:space="0" w:color="auto"/>
            <w:right w:val="none" w:sz="0" w:space="0" w:color="auto"/>
          </w:divBdr>
        </w:div>
        <w:div w:id="1327250996">
          <w:marLeft w:val="0"/>
          <w:marRight w:val="0"/>
          <w:marTop w:val="180"/>
          <w:marBottom w:val="240"/>
          <w:divBdr>
            <w:top w:val="none" w:sz="0" w:space="0" w:color="auto"/>
            <w:left w:val="none" w:sz="0" w:space="0" w:color="auto"/>
            <w:bottom w:val="none" w:sz="0" w:space="0" w:color="auto"/>
            <w:right w:val="none" w:sz="0" w:space="0" w:color="auto"/>
          </w:divBdr>
        </w:div>
        <w:div w:id="1815685142">
          <w:marLeft w:val="0"/>
          <w:marRight w:val="0"/>
          <w:marTop w:val="180"/>
          <w:marBottom w:val="240"/>
          <w:divBdr>
            <w:top w:val="none" w:sz="0" w:space="0" w:color="auto"/>
            <w:left w:val="none" w:sz="0" w:space="0" w:color="auto"/>
            <w:bottom w:val="none" w:sz="0" w:space="0" w:color="auto"/>
            <w:right w:val="none" w:sz="0" w:space="0" w:color="auto"/>
          </w:divBdr>
        </w:div>
        <w:div w:id="1856532573">
          <w:marLeft w:val="0"/>
          <w:marRight w:val="0"/>
          <w:marTop w:val="180"/>
          <w:marBottom w:val="240"/>
          <w:divBdr>
            <w:top w:val="none" w:sz="0" w:space="0" w:color="auto"/>
            <w:left w:val="none" w:sz="0" w:space="0" w:color="auto"/>
            <w:bottom w:val="none" w:sz="0" w:space="0" w:color="auto"/>
            <w:right w:val="none" w:sz="0" w:space="0" w:color="auto"/>
          </w:divBdr>
        </w:div>
        <w:div w:id="1131361432">
          <w:marLeft w:val="0"/>
          <w:marRight w:val="0"/>
          <w:marTop w:val="180"/>
          <w:marBottom w:val="24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ianoforte.best"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pianoforte.best" TargetMode="External"/><Relationship Id="rId12" Type="http://schemas.openxmlformats.org/officeDocument/2006/relationships/hyperlink" Target="https://www.youtube.com/@PianoMusicDoc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ianoforte.best" TargetMode="External"/><Relationship Id="rId11" Type="http://schemas.openxmlformats.org/officeDocument/2006/relationships/hyperlink" Target="https://www.youtube.com/@WolfgangEllenberger" TargetMode="External"/><Relationship Id="rId5" Type="http://schemas.openxmlformats.org/officeDocument/2006/relationships/webSettings" Target="webSettings.xml"/><Relationship Id="rId10" Type="http://schemas.openxmlformats.org/officeDocument/2006/relationships/hyperlink" Target="https://www.youtube.com/@WorldPianists" TargetMode="External"/><Relationship Id="rId4" Type="http://schemas.openxmlformats.org/officeDocument/2006/relationships/settings" Target="settings.xml"/><Relationship Id="rId9" Type="http://schemas.openxmlformats.org/officeDocument/2006/relationships/hyperlink" Target="http://www.pianoforte.best" TargetMode="External"/><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1666</Words>
  <Characters>10497</Characters>
  <Application>Microsoft Office Word</Application>
  <DocSecurity>0</DocSecurity>
  <Lines>87</Lines>
  <Paragraphs>24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12139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e l l e n b e r g e r</dc:creator>
  <cp:lastModifiedBy>wolfgang e l l e n b e r g e r</cp:lastModifiedBy>
  <cp:revision>3</cp:revision>
  <dcterms:created xsi:type="dcterms:W3CDTF">2026-05-29T08:10:00Z</dcterms:created>
  <dcterms:modified xsi:type="dcterms:W3CDTF">2026-05-29T08:17:00Z</dcterms:modified>
</cp:coreProperties>
</file>