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DD" w:rsidRPr="000065DD" w:rsidRDefault="000065DD" w:rsidP="000065DD">
      <w:pPr xmlns:w="http://schemas.openxmlformats.org/wordprocessingml/2006/main">
        <w:spacing w:after="180" w:line="240" w:lineRule="auto"/>
        <w:rPr>
          <w:rFonts w:eastAsia="Times New Roman" w:cstheme="minorHAnsi"/>
          <w:b/>
          <w:bCs/>
          <w:sz w:val="32"/>
          <w:szCs w:val="32"/>
          <w:lang w:eastAsia="de-DE"/>
        </w:rPr>
      </w:pPr>
      <w:r xmlns:w="http://schemas.openxmlformats.org/wordprocessingml/2006/main" w:rsidRPr="000065DD">
        <w:rPr>
          <w:rFonts w:eastAsia="Times New Roman" w:cstheme="minorHAnsi"/>
          <w:b/>
          <w:bCs/>
          <w:sz w:val="32"/>
          <w:szCs w:val="32"/>
          <w:lang w:eastAsia="de-DE"/>
        </w:rPr>
        <w:t xml:space="preserve">藝術家合約（線上直播）</w:t>
      </w:r>
    </w:p>
    <w:p w:rsidR="000065DD" w:rsidRPr="000065DD" w:rsidRDefault="000065DD" w:rsidP="000065DD">
      <w:pPr xmlns:w="http://schemas.openxmlformats.org/wordprocessingml/2006/main">
        <w:spacing w:line="240" w:lineRule="auto"/>
        <w:rPr>
          <w:rFonts w:eastAsia="Times New Roman" w:cstheme="minorHAnsi"/>
          <w:b/>
          <w:bCs/>
          <w:lang w:eastAsia="de-DE"/>
        </w:rPr>
      </w:pPr>
      <w:r xmlns:w="http://schemas.openxmlformats.org/wordprocessingml/2006/main" w:rsidRPr="000065DD">
        <w:rPr>
          <w:rFonts w:eastAsia="Times New Roman" w:cstheme="minorHAnsi"/>
          <w:lang w:eastAsia="de-DE"/>
        </w:rPr>
        <w:t xml:space="preserve">由</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DoctorsDome.center</w:t>
      </w:r>
      <w:proofErr xmlns:w="http://schemas.openxmlformats.org/wordprocessingml/2006/main" w:type="spellEnd"/>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協會（</w:t>
      </w:r>
      <w:proofErr xmlns:w="http://schemas.openxmlformats.org/wordprocessingml/2006/main" w:type="spellStart"/>
      <w:r xmlns:w="http://schemas.openxmlformats.org/wordprocessingml/2006/main" w:rsidR="00216DFC" w:rsidRPr="002B0710">
        <w:rPr>
          <w:rFonts w:eastAsia="Times New Roman" w:cstheme="minorHAnsi"/>
          <w:b/>
          <w:bCs/>
          <w:lang w:eastAsia="de-DE"/>
        </w:rPr>
        <w:t xml:space="preserve">其主席為 Wolfgang Ellenberger，地址：Priestergasse 6, D-79761 Waldshut-Tiengen，</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Pr="000065DD">
        <w:rPr>
          <w:rFonts w:eastAsia="Times New Roman" w:cstheme="minorHAnsi"/>
          <w:lang w:eastAsia="de-DE"/>
        </w:rPr>
        <w:t xml:space="preserve">以下簡稱</w:t>
      </w:r>
      <w:r xmlns:w="http://schemas.openxmlformats.org/wordprocessingml/2006/main" w:rsidRPr="002B0710">
        <w:rPr>
          <w:rFonts w:eastAsia="Times New Roman" w:cstheme="minorHAnsi"/>
          <w:b/>
          <w:bCs/>
          <w:lang w:eastAsia="de-DE"/>
        </w:rPr>
        <w:t xml:space="preserve">「組織者」）代表</w:t>
      </w:r>
      <w:r xmlns:w="http://schemas.openxmlformats.org/wordprocessingml/2006/main" w:rsidRPr="000065DD">
        <w:rPr>
          <w:rFonts w:eastAsia="Times New Roman" w:cstheme="minorHAnsi"/>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和</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[藝術家姓名] </w:t>
      </w:r>
      <w:proofErr xmlns:w="http://schemas.openxmlformats.org/wordprocessingml/2006/main" w:type="gramStart"/>
      <w:r xmlns:w="http://schemas.openxmlformats.org/wordprocessingml/2006/main" w:rsidRPr="000065DD">
        <w:rPr>
          <w:rFonts w:eastAsia="Times New Roman" w:cstheme="minorHAnsi"/>
          <w:lang w:eastAsia="de-DE"/>
        </w:rPr>
        <w:t xml:space="preserve">，</w:t>
      </w:r>
      <w:proofErr xmlns:w="http://schemas.openxmlformats.org/wordprocessingml/2006/main" w:type="gramEnd"/>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以下簡稱</w:t>
      </w:r>
      <w:r xmlns:w="http://schemas.openxmlformats.org/wordprocessingml/2006/main" w:rsidRPr="002B0710">
        <w:rPr>
          <w:rFonts w:eastAsia="Times New Roman" w:cstheme="minorHAnsi"/>
          <w:b/>
          <w:bCs/>
          <w:lang w:eastAsia="de-DE"/>
        </w:rPr>
        <w:t xml:space="preserve">「藝術家」 </w:t>
      </w:r>
      <w:r xmlns:w="http://schemas.openxmlformats.org/wordprocessingml/2006/main" w:rsidRPr="000065DD">
        <w:rPr>
          <w:rFonts w:eastAsia="Times New Roman" w:cstheme="minorHAnsi"/>
          <w:lang w:eastAsia="de-DE"/>
        </w:rPr>
        <w:t xml:space="preserve">。</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5" style="width:0;height:1.5pt" o:hralign="center" o:hrstd="t" o:hr="t" fillcolor="#a0a0a0" stroked="f"/>
        </w:pict>
      </w:r>
    </w:p>
    <w:p w:rsidR="000065DD" w:rsidRPr="000065DD" w:rsidRDefault="000065DD" w:rsidP="000065DD">
      <w:pPr xmlns:w="http://schemas.openxmlformats.org/wordprocessingml/2006/main">
        <w:spacing w:before="480" w:after="4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第1條 合約標的及音樂會執行</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（1）藝術家承諾在網站</w:t>
      </w:r>
      <w:hyperlink xmlns:w="http://schemas.openxmlformats.org/wordprocessingml/2006/main" xmlns:r="http://schemas.openxmlformats.org/officeDocument/2006/relationships" r:id="rId6" w:history="1">
        <w:r xmlns:w="http://schemas.openxmlformats.org/wordprocessingml/2006/main" w:rsidR="00FC0624" w:rsidRPr="002B0710">
          <w:rPr>
            <w:rStyle w:val="Hyperlink"/>
            <w:rFonts w:eastAsia="Times New Roman" w:cstheme="minorHAnsi"/>
            <w:b/>
            <w:bCs/>
            <w:lang w:eastAsia="de-DE"/>
          </w:rPr>
          <w:t xml:space="preserve">www.pianoforte.best上進行線上直播音樂會（鋼琴/古典/爵士/室內樂）。</w:t>
        </w:r>
      </w:hyperlink>
      <w:r xmlns:w="http://schemas.openxmlformats.org/wordprocessingml/2006/main" w:rsidR="00FC0624" w:rsidRPr="002B0710">
        <w:rPr>
          <w:rFonts w:eastAsia="Times New Roman" w:cstheme="minorHAnsi"/>
          <w:b/>
          <w:bCs/>
          <w:lang w:eastAsia="de-DE"/>
        </w:rPr>
        <w:t xml:space="preserve"> （2）</w:t>
      </w:r>
      <w:r xmlns:w="http://schemas.openxmlformats.org/wordprocessingml/2006/main" w:rsidRPr="000065DD">
        <w:rPr>
          <w:rFonts w:eastAsia="Times New Roman" w:cstheme="minorHAnsi"/>
          <w:lang w:eastAsia="de-DE"/>
        </w:rPr>
        <w:t xml:space="preserve">音樂會</w:t>
      </w:r>
      <w:r xmlns:w="http://schemas.openxmlformats.org/wordprocessingml/2006/main" w:rsidR="00216DFC" w:rsidRPr="002B0710">
        <w:rPr>
          <w:rFonts w:eastAsia="Times New Roman" w:cstheme="minorHAnsi"/>
          <w:lang w:eastAsia="de-DE"/>
        </w:rPr>
        <w:br xmlns:w="http://schemas.openxmlformats.org/wordprocessingml/2006/main"/>
      </w:r>
      <w:r xmlns:w="http://schemas.openxmlformats.org/wordprocessingml/2006/main" w:rsidR="00216DFC" w:rsidRPr="002B0710">
        <w:rPr>
          <w:rFonts w:eastAsia="Times New Roman" w:cstheme="minorHAnsi"/>
          <w:lang w:eastAsia="de-DE"/>
        </w:rPr>
        <w:t xml:space="preserve">將在以下（1-3）個日期舉行</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（3）由於平台採用全球時區，</w:t>
      </w:r>
      <w:r xmlns:w="http://schemas.openxmlformats.org/wordprocessingml/2006/main" w:rsidR="00216DFC" w:rsidRPr="002B0710">
        <w:rPr>
          <w:rFonts w:eastAsia="Times New Roman" w:cstheme="minorHAnsi"/>
          <w:lang w:eastAsia="de-DE"/>
        </w:rPr>
        <w:t xml:space="preserve">建議選擇三個日期（每個日期播放時間約45-60分鐘）；特殊情況下，選擇一到兩個日期即可。</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時間表 1（西區/UTC-5）</w:t>
      </w:r>
      <w:r xmlns:w="http://schemas.openxmlformats.org/wordprocessingml/2006/main" w:rsidRPr="002B0710">
        <w:rPr>
          <w:rFonts w:eastAsia="Times New Roman" w:cstheme="minorHAnsi"/>
          <w:lang w:eastAsia="de-DE"/>
        </w:rPr>
        <w:t xml:space="preserve">於當地音樂會時間</w:t>
      </w:r>
      <w:r xmlns:w="http://schemas.openxmlformats.org/wordprocessingml/2006/main" w:rsidRPr="002B0710">
        <w:rPr>
          <w:rFonts w:eastAsia="Times New Roman" w:cstheme="minorHAnsi"/>
          <w:b/>
          <w:bCs/>
          <w:lang w:eastAsia="de-DE"/>
        </w:rPr>
        <w:t xml:space="preserve">[time]舉行</w:t>
      </w:r>
      <w:r xmlns:w="http://schemas.openxmlformats.org/wordprocessingml/2006/main" w:rsidRPr="002B0710">
        <w:rPr>
          <w:rFonts w:eastAsia="Times New Roman" w:cstheme="minorHAnsi"/>
          <w:lang w:eastAsia="de-DE"/>
        </w:rPr>
        <w:t xml:space="preserve">，例如柏林凌晨 1:00</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時間表 2（歐洲時區/UTC+1）</w:t>
      </w:r>
      <w:r xmlns:w="http://schemas.openxmlformats.org/wordprocessingml/2006/main" w:rsidRPr="002B0710">
        <w:rPr>
          <w:rFonts w:eastAsia="Times New Roman" w:cstheme="minorHAnsi"/>
          <w:lang w:eastAsia="de-DE"/>
        </w:rPr>
        <w:t xml:space="preserve">於當地音樂會時間</w:t>
      </w:r>
      <w:r xmlns:w="http://schemas.openxmlformats.org/wordprocessingml/2006/main" w:rsidRPr="002B0710">
        <w:rPr>
          <w:rFonts w:eastAsia="Times New Roman" w:cstheme="minorHAnsi"/>
          <w:b/>
          <w:bCs/>
          <w:lang w:eastAsia="de-DE"/>
        </w:rPr>
        <w:t xml:space="preserve">[time]舉行</w:t>
      </w:r>
      <w:r xmlns:w="http://schemas.openxmlformats.org/wordprocessingml/2006/main" w:rsidRPr="002B0710">
        <w:rPr>
          <w:rFonts w:eastAsia="Times New Roman" w:cstheme="minorHAnsi"/>
          <w:lang w:eastAsia="de-DE"/>
        </w:rPr>
        <w:t xml:space="preserve">，例如柏林</w:t>
      </w:r>
      <w:bookmarkStart xmlns:w="http://schemas.openxmlformats.org/wordprocessingml/2006/main" w:id="0" w:name="_GoBack"/>
      <w:bookmarkEnd xmlns:w="http://schemas.openxmlformats.org/wordprocessingml/2006/main" w:id="0"/>
      <w:r xmlns:w="http://schemas.openxmlformats.org/wordprocessingml/2006/main" w:rsidR="00216DFC" w:rsidRPr="002B0710">
        <w:rPr>
          <w:rFonts w:eastAsia="Times New Roman" w:cstheme="minorHAnsi"/>
          <w:lang w:eastAsia="de-DE"/>
        </w:rPr>
        <w:t xml:space="preserve">晚上8:00</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行程安排 3（東部時區/UTC+8）</w:t>
      </w:r>
      <w:r xmlns:w="http://schemas.openxmlformats.org/wordprocessingml/2006/main" w:rsidRPr="002B0710">
        <w:rPr>
          <w:rFonts w:eastAsia="Times New Roman" w:cstheme="minorHAnsi"/>
          <w:lang w:eastAsia="de-DE"/>
        </w:rPr>
        <w:t xml:space="preserve">於當地音樂會時間</w:t>
      </w:r>
      <w:r xmlns:w="http://schemas.openxmlformats.org/wordprocessingml/2006/main" w:rsidRPr="002B0710">
        <w:rPr>
          <w:rFonts w:eastAsia="Times New Roman" w:cstheme="minorHAnsi"/>
          <w:b/>
          <w:bCs/>
          <w:lang w:eastAsia="de-DE"/>
        </w:rPr>
        <w:t xml:space="preserve">[time]舉行</w:t>
      </w:r>
      <w:r xmlns:w="http://schemas.openxmlformats.org/wordprocessingml/2006/main" w:rsidRPr="002B0710">
        <w:rPr>
          <w:rFonts w:eastAsia="Times New Roman" w:cstheme="minorHAnsi"/>
          <w:lang w:eastAsia="de-DE"/>
        </w:rPr>
        <w:t xml:space="preserve">，例如柏林下午 1:00</w:t>
      </w:r>
    </w:p>
    <w:p w:rsidR="000065DD"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br xmlns:w="http://schemas.openxmlformats.org/wordprocessingml/2006/main"/>
      </w:r>
      <w:r xmlns:w="http://schemas.openxmlformats.org/wordprocessingml/2006/main" w:rsidR="000065DD" w:rsidRPr="000065DD">
        <w:rPr>
          <w:rFonts w:eastAsia="Times New Roman" w:cstheme="minorHAnsi"/>
          <w:lang w:eastAsia="de-DE"/>
        </w:rPr>
        <w:t xml:space="preserve">（4）演出將以高清畫質（理想情況下為4K）進行數位直播。藝術家需自行確保其網路連線穩定且所有必要的設備均可正常運作。主辦單位將在合約簽訂後不久安排線上視訊會議，並進行聯合測試。</w:t>
      </w:r>
    </w:p>
    <w:p w:rsidR="002B0710" w:rsidRPr="002B0710" w:rsidRDefault="002B0710" w:rsidP="002B0710">
      <w:pPr xmlns:w="http://schemas.openxmlformats.org/wordprocessingml/2006/main">
        <w:spacing w:after="180" w:line="240" w:lineRule="auto"/>
        <w:rPr>
          <w:rFonts w:eastAsia="Times New Roman" w:cstheme="minorHAnsi"/>
          <w:b/>
          <w:bCs/>
          <w:lang w:eastAsia="de-DE"/>
        </w:rPr>
      </w:pPr>
      <w:r xmlns:w="http://schemas.openxmlformats.org/wordprocessingml/2006/main" w:rsidRPr="002B0710">
        <w:rPr>
          <w:rFonts w:eastAsia="Times New Roman" w:cstheme="minorHAnsi"/>
          <w:b/>
          <w:bCs/>
          <w:lang w:eastAsia="de-DE"/>
        </w:rPr>
        <w:t xml:space="preserve">§ 1a 節目概述（音樂順序）及參考資料</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（1）</w:t>
      </w:r>
      <w:r xmlns:w="http://schemas.openxmlformats.org/wordprocessingml/2006/main" w:rsidRPr="002B0710">
        <w:rPr>
          <w:rFonts w:eastAsia="Times New Roman" w:cstheme="minorHAnsi"/>
          <w:b/>
          <w:bCs/>
          <w:lang w:eastAsia="de-DE"/>
        </w:rPr>
        <w:t xml:space="preserve">節目單提交：</w:t>
      </w:r>
      <w:r xmlns:w="http://schemas.openxmlformats.org/wordprocessingml/2006/main" w:rsidRPr="002B0710">
        <w:rPr>
          <w:rFonts w:eastAsia="Times New Roman" w:cstheme="minorHAnsi"/>
          <w:lang w:eastAsia="de-DE"/>
        </w:rPr>
        <w:t xml:space="preserve">藝術家承諾在合約簽訂後一週內向主辦單位提交一份完整、真實的音樂會節目單（即曲目順序表）。此節目單必須包含每首曲目的以下資訊：</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作品的確切標題</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作曲家姓名（以及，如果適用，編曲家/編輯姓名），最好附上出生年份和逝世年份。</w:t>
      </w:r>
    </w:p>
    <w:p w:rsid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每首樂曲的確切演奏時間</w:t>
      </w:r>
    </w:p>
    <w:p w:rsidR="002B0710" w:rsidRPr="002B0710" w:rsidRDefault="002B0710" w:rsidP="002B0710">
      <w:pPr>
        <w:spacing w:after="0" w:line="240" w:lineRule="auto"/>
        <w:rPr>
          <w:rFonts w:eastAsia="Times New Roman" w:cstheme="minorHAnsi"/>
          <w:lang w:eastAsia="de-DE"/>
        </w:rPr>
      </w:pP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（2） </w:t>
      </w:r>
      <w:r xmlns:w="http://schemas.openxmlformats.org/wordprocessingml/2006/main" w:rsidRPr="002B0710">
        <w:rPr>
          <w:rFonts w:eastAsia="Times New Roman" w:cstheme="minorHAnsi"/>
          <w:b/>
          <w:bCs/>
          <w:lang w:eastAsia="de-DE"/>
        </w:rPr>
        <w:t xml:space="preserve">GEMA相關性：</w:t>
      </w:r>
      <w:r xmlns:w="http://schemas.openxmlformats.org/wordprocessingml/2006/main" w:rsidRPr="002B0710">
        <w:rPr>
          <w:rFonts w:eastAsia="Times New Roman" w:cstheme="minorHAnsi"/>
          <w:lang w:eastAsia="de-DE"/>
        </w:rPr>
        <w:t xml:space="preserve">此資訊是結算或證明演出作品不涉及GEMA規定的必要條件。如因演出資訊遲交、不完整或錯誤而導致GEMA對主辦單位造成損害或提出索賠，藝術家須承擔相應責任。</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FD2885">
        <w:rPr>
          <w:rFonts w:cstheme="minorHAnsi"/>
          <w:sz w:val="18"/>
          <w:szCs w:val="18"/>
        </w:rPr>
        <w:lastRenderedPageBreak xmlns:w="http://schemas.openxmlformats.org/wordprocessingml/2006/main"/>
      </w:r>
      <w:r xmlns:w="http://schemas.openxmlformats.org/wordprocessingml/2006/main" w:rsidRPr="00FD2885">
        <w:rPr>
          <w:rFonts w:cstheme="minorHAnsi"/>
          <w:sz w:val="18"/>
          <w:szCs w:val="18"/>
        </w:rPr>
        <w:t xml:space="preserve">如果直播期間實際播放的節目與提交的節目單有所不同，則必須在音樂會結束後 48 小時內將更正後的最終音樂順序發送給主辦單位。</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（3）</w:t>
      </w:r>
      <w:r xmlns:w="http://schemas.openxmlformats.org/wordprocessingml/2006/main" w:rsidRPr="002B0710">
        <w:rPr>
          <w:rFonts w:eastAsia="Times New Roman" w:cstheme="minorHAnsi"/>
          <w:b/>
          <w:bCs/>
          <w:lang w:eastAsia="de-DE"/>
        </w:rPr>
        <w:t xml:space="preserve">提供參考資料和網站：</w:t>
      </w:r>
      <w:r xmlns:w="http://schemas.openxmlformats.org/wordprocessingml/2006/main" w:rsidRPr="002B0710">
        <w:rPr>
          <w:rFonts w:eastAsia="Times New Roman" w:cstheme="minorHAnsi"/>
          <w:lang w:eastAsia="de-DE"/>
        </w:rPr>
        <w:t xml:space="preserve">藝術家應向主辦方提供其官方網站連結和代表性線上影片（例如 YouTube 頻道、現場錄影或</w:t>
      </w:r>
      <w:proofErr xmlns:w="http://schemas.openxmlformats.org/wordprocessingml/2006/main" w:type="spellStart"/>
      <w:r xmlns:w="http://schemas.openxmlformats.org/wordprocessingml/2006/main" w:rsidRPr="002B0710">
        <w:rPr>
          <w:rFonts w:eastAsia="Times New Roman" w:cstheme="minorHAnsi"/>
          <w:lang w:eastAsia="de-DE"/>
        </w:rPr>
        <w:t xml:space="preserve">社群</w:t>
      </w:r>
      <w:proofErr xmlns:w="http://schemas.openxmlformats.org/wordprocessingml/2006/main" w:type="spellEnd"/>
      <w:r xmlns:w="http://schemas.openxmlformats.org/wordprocessingml/2006/main" w:rsidRPr="002B0710">
        <w:rPr>
          <w:rFonts w:eastAsia="Times New Roman" w:cstheme="minorHAnsi"/>
          <w:lang w:eastAsia="de-DE"/>
        </w:rPr>
        <w:t xml:space="preserve">媒體個人資料）以及節目單。</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（4）</w:t>
      </w:r>
      <w:r xmlns:w="http://schemas.openxmlformats.org/wordprocessingml/2006/main" w:rsidRPr="002B0710">
        <w:rPr>
          <w:rFonts w:eastAsia="Times New Roman" w:cstheme="minorHAnsi"/>
          <w:b/>
          <w:bCs/>
          <w:lang w:eastAsia="de-DE"/>
        </w:rPr>
        <w:t xml:space="preserve">用於廣告宣傳：</w:t>
      </w:r>
      <w:r xmlns:w="http://schemas.openxmlformats.org/wordprocessingml/2006/main" w:rsidRPr="002B0710">
        <w:rPr>
          <w:rFonts w:eastAsia="Times New Roman" w:cstheme="minorHAnsi"/>
          <w:lang w:eastAsia="de-DE"/>
        </w:rPr>
        <w:t xml:space="preserve">主辦單位有權在</w:t>
      </w:r>
      <w:hyperlink xmlns:w="http://schemas.openxmlformats.org/wordprocessingml/2006/main" xmlns:r="http://schemas.openxmlformats.org/officeDocument/2006/relationships" r:id="rId7" w:history="1">
        <w:r xmlns:w="http://schemas.openxmlformats.org/wordprocessingml/2006/main" w:rsidRPr="002B0710">
          <w:rPr>
            <w:rStyle w:val="Hyperlink"/>
            <w:rFonts w:eastAsia="Times New Roman" w:cstheme="minorHAnsi"/>
            <w:lang w:eastAsia="de-DE"/>
          </w:rPr>
          <w:t xml:space="preserve">www.pianoforte.best平台</w:t>
        </w:r>
      </w:hyperlink>
      <w:r xmlns:w="http://schemas.openxmlformats.org/wordprocessingml/2006/main" w:rsidRPr="002B0710">
        <w:rPr>
          <w:rFonts w:eastAsia="Times New Roman" w:cstheme="minorHAnsi"/>
          <w:lang w:eastAsia="de-DE"/>
        </w:rPr>
        <w:t xml:space="preserve">、官方音樂會日曆、Google日曆和相關行銷管道（</w:t>
      </w:r>
      <w:proofErr xmlns:w="http://schemas.openxmlformats.org/wordprocessingml/2006/main" w:type="spellStart"/>
      <w:r xmlns:w="http://schemas.openxmlformats.org/wordprocessingml/2006/main" w:rsidRPr="002B0710">
        <w:rPr>
          <w:rFonts w:eastAsia="Times New Roman" w:cstheme="minorHAnsi"/>
          <w:lang w:eastAsia="de-DE"/>
        </w:rPr>
        <w:t xml:space="preserve">社群</w:t>
      </w:r>
      <w:proofErr xmlns:w="http://schemas.openxmlformats.org/wordprocessingml/2006/main" w:type="spellEnd"/>
      <w:r xmlns:w="http://schemas.openxmlformats.org/wordprocessingml/2006/main" w:rsidRPr="002B0710">
        <w:rPr>
          <w:rFonts w:eastAsia="Times New Roman" w:cstheme="minorHAnsi"/>
          <w:lang w:eastAsia="de-DE"/>
        </w:rPr>
        <w:t xml:space="preserve">媒體、新聞通訊）上發布這些網站連結、影片連結和提交的節目單，以便最大限度地宣傳音樂會並吸引新的觀眾。</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第2節 薪酬模式與階段安排</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雙方同意採用兩級報酬模式，</w:t>
      </w:r>
      <w:r xmlns:w="http://schemas.openxmlformats.org/wordprocessingml/2006/main" w:rsidR="00FC0624" w:rsidRPr="002B0710">
        <w:rPr>
          <w:rFonts w:eastAsia="Times New Roman" w:cstheme="minorHAnsi"/>
          <w:lang w:eastAsia="de-DE"/>
        </w:rPr>
        <w:t xml:space="preserve">以簽訂合約時平台</w:t>
      </w:r>
      <w:hyperlink xmlns:w="http://schemas.openxmlformats.org/wordprocessingml/2006/main" xmlns:r="http://schemas.openxmlformats.org/officeDocument/2006/relationships" r:id="rId8" w:history="1">
        <w:r xmlns:w="http://schemas.openxmlformats.org/wordprocessingml/2006/main" w:rsidR="00FC0624" w:rsidRPr="002B0710">
          <w:rPr>
            <w:rStyle w:val="Hyperlink"/>
            <w:rFonts w:eastAsia="Times New Roman" w:cstheme="minorHAnsi"/>
            <w:lang w:eastAsia="de-DE"/>
          </w:rPr>
          <w:t xml:space="preserve">www.pianoforte.best的付費用戶總數為基礎。</w:t>
        </w:r>
      </w:hyperlink>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（1）第一階段（平台上的訂閱用戶少於或等於 500 人）：</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如果平台處於第一階段，藝術家將獲得完全基於成功的報酬，該報酬根據新增訂閱收入計算。</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自上一場演唱會日期起至藝人演唱會日期當日</w:t>
      </w:r>
      <w:r xmlns:w="http://schemas.openxmlformats.org/wordprocessingml/2006/main" w:rsidRPr="002B0710">
        <w:rPr>
          <w:rFonts w:eastAsia="Times New Roman" w:cstheme="minorHAnsi"/>
          <w:lang w:eastAsia="de-DE"/>
        </w:rPr>
        <w:t xml:space="preserve">期間新增的所有訂閱收入</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從這些收入中預先</w:t>
      </w:r>
      <w:r xmlns:w="http://schemas.openxmlformats.org/wordprocessingml/2006/main" w:rsidRPr="002B0710">
        <w:rPr>
          <w:rFonts w:eastAsia="Times New Roman" w:cstheme="minorHAnsi"/>
          <w:lang w:eastAsia="de-DE"/>
        </w:rPr>
        <w:t xml:space="preserve">扣除12.5% 的固定費率</w:t>
      </w:r>
      <w:r xmlns:w="http://schemas.openxmlformats.org/wordprocessingml/2006/main" w:rsidRPr="002B0710">
        <w:rPr>
          <w:rFonts w:eastAsia="Times New Roman" w:cstheme="minorHAnsi"/>
          <w:b/>
          <w:bCs/>
          <w:lang w:eastAsia="de-DE"/>
        </w:rPr>
        <w:t xml:space="preserve">作為 GEMA 費用。</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藝術家將獲得剩餘利潤的</w:t>
      </w:r>
      <w:r xmlns:w="http://schemas.openxmlformats.org/wordprocessingml/2006/main" w:rsidRPr="002B0710">
        <w:rPr>
          <w:rFonts w:eastAsia="Times New Roman" w:cstheme="minorHAnsi"/>
          <w:b/>
          <w:bCs/>
          <w:lang w:eastAsia="de-DE"/>
        </w:rPr>
        <w:t xml:space="preserve">60% </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i/>
          <w:iCs/>
          <w:lang w:eastAsia="de-DE"/>
        </w:rPr>
        <w:t xml:space="preserve">目的/動機：</w:t>
      </w:r>
      <w:r xmlns:w="http://schemas.openxmlformats.org/wordprocessingml/2006/main" w:rsidRPr="002B0710">
        <w:rPr>
          <w:rFonts w:eastAsia="Times New Roman" w:cstheme="minorHAnsi"/>
          <w:lang w:eastAsia="de-DE"/>
        </w:rPr>
        <w:t xml:space="preserve">這種模式讓藝術家能夠直接參與平台發展。他們有明確的動力透過自身管道積極為演唱會和平台獲取新訂閱用戶。</w:t>
      </w:r>
    </w:p>
    <w:p w:rsidR="000065DD" w:rsidRPr="002B0710"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音樂會結束後的一周</w:t>
      </w:r>
      <w:r xmlns:w="http://schemas.openxmlformats.org/wordprocessingml/2006/main" w:rsidRPr="002B0710">
        <w:rPr>
          <w:rFonts w:eastAsia="Times New Roman" w:cstheme="minorHAnsi"/>
          <w:lang w:eastAsia="de-DE"/>
        </w:rPr>
        <w:t xml:space="preserve">內支付</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（2）第二階段（平台用戶超過500人）：</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當平台付費用戶超過 500 人時，第二階段開始。</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在這種情況下，藝術家會收到一筆固定的</w:t>
      </w:r>
      <w:r xmlns:w="http://schemas.openxmlformats.org/wordprocessingml/2006/main" w:rsidRPr="002B0710">
        <w:rPr>
          <w:rFonts w:eastAsia="Times New Roman" w:cstheme="minorHAnsi"/>
          <w:b/>
          <w:bCs/>
          <w:lang w:eastAsia="de-DE"/>
        </w:rPr>
        <w:t xml:space="preserve">基本費用</w:t>
      </w:r>
      <w:r xmlns:w="http://schemas.openxmlformats.org/wordprocessingml/2006/main" w:rsidRPr="002B0710">
        <w:rPr>
          <w:rFonts w:eastAsia="Times New Roman" w:cstheme="minorHAnsi"/>
          <w:lang w:eastAsia="de-DE"/>
        </w:rPr>
        <w:t xml:space="preserve">，該費用按年比例計算。</w:t>
      </w:r>
      <w:r xmlns:w="http://schemas.openxmlformats.org/wordprocessingml/2006/main" w:rsidR="00216DFC" w:rsidRPr="002B0710">
        <w:rPr>
          <w:rFonts w:eastAsia="Times New Roman" w:cstheme="minorHAnsi"/>
          <w:b/>
          <w:bCs/>
          <w:lang w:eastAsia="de-DE"/>
        </w:rPr>
        <w:t xml:space="preserve">假設每年舉辦12場三場連演的音樂會，則每場音樂會的基本費用金額為：</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所有訂閱收入總額</w:t>
      </w:r>
      <w:r xmlns:w="http://schemas.openxmlformats.org/wordprocessingml/2006/main" w:rsidR="00C53C18">
        <w:rPr>
          <w:rFonts w:eastAsia="Times New Roman" w:cstheme="minorHAnsi"/>
          <w:b/>
          <w:bCs/>
          <w:lang w:eastAsia="de-DE"/>
        </w:rPr>
        <w:t xml:space="preserve">（以簽訂合約時的數量為準）減去支付給德國表演權協會（GEMA）的12.5%，其中60%為所有藝術家的基本費用，也就是說，藝術家本人只能拿到其中的十二分之一。如果藝術家只舉辦一場或兩場音樂會，則分別只能拿到該金額的三分之一或三分之二。</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在簽訂合約後立即</w:t>
      </w:r>
      <w:r xmlns:w="http://schemas.openxmlformats.org/wordprocessingml/2006/main" w:rsidRPr="002B0710">
        <w:rPr>
          <w:rFonts w:eastAsia="Times New Roman" w:cstheme="minorHAnsi"/>
          <w:lang w:eastAsia="de-DE"/>
        </w:rPr>
        <w:t xml:space="preserve">支付給藝術家</w:t>
      </w:r>
      <w:r xmlns:w="http://schemas.openxmlformats.org/wordprocessingml/2006/main" w:rsidRPr="002B0710">
        <w:rPr>
          <w:rFonts w:eastAsia="Times New Roman" w:cstheme="minorHAnsi"/>
          <w:lang w:eastAsia="de-DE"/>
        </w:rPr>
        <w:t xml:space="preserve">。</w:t>
      </w:r>
    </w:p>
    <w:p w:rsidR="000065DD" w:rsidRPr="002B0710"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u w:val="single"/>
          <w:lang w:eastAsia="de-DE"/>
        </w:rPr>
        <w:t xml:space="preserve">除了</w:t>
      </w:r>
      <w:r xmlns:w="http://schemas.openxmlformats.org/wordprocessingml/2006/main" w:rsidRPr="002B0710">
        <w:rPr>
          <w:rFonts w:eastAsia="Times New Roman" w:cstheme="minorHAnsi"/>
          <w:lang w:eastAsia="de-DE"/>
        </w:rPr>
        <w:t xml:space="preserve">基本費用外，藝術家還會收到一筆可變收入：從上一場音樂會日期到藝術家演出日期之間加入的訂閱者，其收入將按比例計算，並</w:t>
      </w:r>
      <w:r xmlns:w="http://schemas.openxmlformats.org/wordprocessingml/2006/main" w:rsidRPr="002B0710">
        <w:rPr>
          <w:rFonts w:eastAsia="Times New Roman" w:cstheme="minorHAnsi"/>
          <w:b/>
          <w:bCs/>
          <w:lang w:eastAsia="de-DE"/>
        </w:rPr>
        <w:t xml:space="preserve">在音樂會後的一周內結算和支付</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2a 付款條款（PayPal）</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（1）所有款項（包括第二階段合約簽訂後的即時付款以及演唱會結束後一周內的結算款項）均將透過支付服務提供者</w:t>
      </w:r>
      <w:r xmlns:w="http://schemas.openxmlformats.org/wordprocessingml/2006/main" w:rsidRPr="002B0710">
        <w:rPr>
          <w:rFonts w:eastAsia="Times New Roman" w:cstheme="minorHAnsi"/>
          <w:b/>
          <w:bCs/>
          <w:lang w:eastAsia="de-DE"/>
        </w:rPr>
        <w:t xml:space="preserve">PayPal以電子方式支付</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（2）藝人明確同意透過PayPal接收付款。藝人有義務向主辦單位提供有效的PayPal地址，並</w:t>
      </w:r>
      <w:r xmlns:w="http://schemas.openxmlformats.org/wordprocessingml/2006/main" w:rsidRPr="000065DD">
        <w:rPr>
          <w:rFonts w:eastAsia="Times New Roman" w:cstheme="minorHAnsi"/>
          <w:lang w:eastAsia="de-DE"/>
        </w:rPr>
        <w:lastRenderedPageBreak xmlns:w="http://schemas.openxmlformats.org/wordprocessingml/2006/main"/>
      </w:r>
      <w:r xmlns:w="http://schemas.openxmlformats.org/wordprocessingml/2006/main" w:rsidRPr="000065DD">
        <w:rPr>
          <w:rFonts w:eastAsia="Times New Roman" w:cstheme="minorHAnsi"/>
          <w:lang w:eastAsia="de-DE"/>
        </w:rPr>
        <w:t xml:space="preserve">在必要時於首次付款前及時註冊（免費）PayPal帳戶。所有PayPal手續費均由收款人承擔。</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第3條 鄰接權及使用權的轉讓</w:t>
      </w:r>
    </w:p>
    <w:p w:rsidR="00FC0624"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藝術家授予主辦單位</w:t>
      </w:r>
      <w:r xmlns:w="http://schemas.openxmlformats.org/wordprocessingml/2006/main" w:rsidRPr="000065DD">
        <w:rPr>
          <w:rFonts w:eastAsia="Times New Roman" w:cstheme="minorHAnsi"/>
          <w:lang w:eastAsia="de-DE"/>
        </w:rPr>
        <w:t xml:space="preserve">所有可轉讓的版權、使用權及相關權利（《德國版權法》第73條及後續條款），涵蓋本合約下演出音訊和視訊錄影，</w:t>
      </w:r>
      <w:r xmlns:w="http://schemas.openxmlformats.org/wordprocessingml/2006/main" w:rsidRPr="002B0710">
        <w:rPr>
          <w:rFonts w:eastAsia="Times New Roman" w:cstheme="minorHAnsi"/>
          <w:b/>
          <w:bCs/>
          <w:lang w:eastAsia="de-DE"/>
        </w:rPr>
        <w:t xml:space="preserve">且不受任何時間、地理或內容限制</w:t>
      </w:r>
      <w:r xmlns:w="http://schemas.openxmlformats.org/wordprocessingml/2006/main" w:rsidR="00FC0624" w:rsidRPr="002B0710">
        <w:rPr>
          <w:rFonts w:eastAsia="Times New Roman" w:cstheme="minorHAnsi"/>
          <w:b/>
          <w:u w:val="single"/>
          <w:lang w:eastAsia="de-DE"/>
        </w:rPr>
        <w:t xml:space="preserve">。作為回報，藝術家可下載所有由此產生的影片素材，供其本人無限次使用</w:t>
      </w:r>
      <w:r xmlns:w="http://schemas.openxmlformats.org/wordprocessingml/2006/main" w:rsidR="00FC0624" w:rsidRPr="002B0710">
        <w:rPr>
          <w:rFonts w:eastAsia="Times New Roman" w:cstheme="minorHAnsi"/>
          <w:lang w:eastAsia="de-DE"/>
        </w:rPr>
        <w:t xml:space="preserve">。藝術家獨立使用該素材，費用和風險均由其自行承擔，主辦單位無需支付任何費用。藝術家對該素材的使用可視為對素材費用的實物支付，原則上相當於價值數千歐元的錄音棚製作，主辦單位無需另行開立發票即可承擔該部分費用。</w:t>
      </w:r>
    </w:p>
    <w:p w:rsidR="00FC0624" w:rsidRPr="002B0710" w:rsidRDefault="000065DD" w:rsidP="000065DD">
      <w:pPr xmlns:w="http://schemas.openxmlformats.org/wordprocessingml/2006/main">
        <w:spacing w:line="240" w:lineRule="auto"/>
        <w:rPr>
          <w:rFonts w:eastAsia="Times New Roman" w:cstheme="minorHAnsi"/>
          <w:lang w:eastAsia="de-DE"/>
        </w:rPr>
      </w:pPr>
      <w:hyperlink xmlns:w="http://schemas.openxmlformats.org/wordprocessingml/2006/main" xmlns:r="http://schemas.openxmlformats.org/officeDocument/2006/relationships" r:id="rId9" w:history="1">
        <w:r xmlns:w="http://schemas.openxmlformats.org/wordprocessingml/2006/main" w:rsidR="00FC0624" w:rsidRPr="002B0710">
          <w:rPr>
            <w:rStyle w:val="Hyperlink"/>
            <w:rFonts w:eastAsia="Times New Roman" w:cstheme="minorHAnsi"/>
            <w:lang w:eastAsia="de-DE"/>
          </w:rPr>
          <w:t xml:space="preserve">www.pianoforte.best</w:t>
        </w:r>
      </w:hyperlink>
      <w:r xmlns:w="http://schemas.openxmlformats.org/wordprocessingml/2006/main" w:rsidR="00FC0624" w:rsidRPr="002B0710">
        <w:rPr>
          <w:rFonts w:eastAsia="Times New Roman" w:cstheme="minorHAnsi"/>
          <w:lang w:eastAsia="de-DE"/>
        </w:rPr>
        <w:t xml:space="preserve">和相關的 YouTube 頻道）</w:t>
      </w:r>
      <w:r xmlns:w="http://schemas.openxmlformats.org/wordprocessingml/2006/main" w:rsidRPr="000065DD">
        <w:rPr>
          <w:rFonts w:eastAsia="Times New Roman" w:cstheme="minorHAnsi"/>
          <w:lang w:eastAsia="de-DE"/>
        </w:rPr>
        <w:t xml:space="preserve">複製、散佈和公開提供的權利。</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0" w:history="1">
        <w:r xmlns:w="http://schemas.openxmlformats.org/wordprocessingml/2006/main" w:rsidR="00C53C18" w:rsidRPr="008E78CA">
          <w:rPr>
            <w:rStyle w:val="Hyperlink"/>
            <w:rFonts w:eastAsia="Times New Roman" w:cstheme="minorHAnsi"/>
            <w:lang w:eastAsia="de-DE"/>
          </w:rPr>
          <w:t xml:space="preserve">https://www.youtube.com/@WorldPianists</w:t>
        </w:r>
      </w:hyperlink>
      <w:r xmlns:w="http://schemas.openxmlformats.org/wordprocessingml/2006/main" w:rsidR="00C53C18">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1" w:history="1">
        <w:r xmlns:w="http://schemas.openxmlformats.org/wordprocessingml/2006/main" w:rsidR="00C53C18" w:rsidRPr="008E78CA">
          <w:rPr>
            <w:rStyle w:val="Hyperlink"/>
            <w:rFonts w:eastAsia="Times New Roman" w:cstheme="minorHAnsi"/>
            <w:lang w:eastAsia="de-DE"/>
          </w:rPr>
          <w:t xml:space="preserve">https://www.youtube.com/@WolfgangEllenberger</w:t>
        </w:r>
      </w:hyperlink>
      <w:r xmlns:w="http://schemas.openxmlformats.org/wordprocessingml/2006/main" w:rsidRPr="002B0710">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2" w:history="1">
        <w:r xmlns:w="http://schemas.openxmlformats.org/wordprocessingml/2006/main" w:rsidRPr="002B0710">
          <w:rPr>
            <w:rStyle w:val="Hyperlink"/>
            <w:rFonts w:eastAsia="Times New Roman" w:cstheme="minorHAnsi"/>
            <w:lang w:eastAsia="de-DE"/>
          </w:rPr>
          <w:t xml:space="preserve">https://www.youtube.com/@PianoMusicDocs </w:t>
        </w:r>
      </w:hyperlink>
      <w:r xmlns:w="http://schemas.openxmlformats.org/wordprocessingml/2006/main" w:rsidR="00C53C18">
        <w:rPr>
          <w:rFonts w:eastAsia="Times New Roman" w:cstheme="minorHAnsi"/>
          <w:lang w:eastAsia="de-DE"/>
        </w:rPr>
        <w:t xml:space="preserve">（面向具有醫學背景的藝術家）</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（3）藝術家放棄就使用這些權利而獲得除第 2 條規定的分期付款之外的任何單獨報酬。</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第4條 違約賠償及活動取消</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若藝人因自身原因（例如無故缺席、技術準備不足）未能按時完成約定的現場演出，則須向主辦單位支付</w:t>
      </w:r>
      <w:r xmlns:w="http://schemas.openxmlformats.org/wordprocessingml/2006/main" w:rsidRPr="002B0710">
        <w:rPr>
          <w:rFonts w:eastAsia="Times New Roman" w:cstheme="minorHAnsi"/>
          <w:b/>
          <w:bCs/>
          <w:lang w:eastAsia="de-DE"/>
        </w:rPr>
        <w:t xml:space="preserve">500 歐元違約金</w:t>
      </w:r>
      <w:r xmlns:w="http://schemas.openxmlformats.org/wordprocessingml/2006/main" w:rsidRPr="000065DD">
        <w:rPr>
          <w:rFonts w:eastAsia="Times New Roman" w:cstheme="minorHAnsi"/>
          <w:lang w:eastAsia="de-DE"/>
        </w:rPr>
        <w:t xml:space="preserve">。已支付的任何基本費用（第二階段費用）必須透過 PayPal 全額退還給主辦單位。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若因主辦單位串流媒體伺服器技術故障或發生不可抗力事件（例如突發重病並持有醫生證明），則免除支付違約金的義務。在此情況下，雙方應盡力協商安排適當的替代日期。</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第5條 組織者的義務</w:t>
      </w:r>
    </w:p>
    <w:p w:rsidR="000065DD"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主辦單位隨後會在網站的官方音樂會日曆以及關聯的Google日曆中宣傳音樂會日期，以確保在各自的目標地區獲得最佳的宣傳效果。</w:t>
      </w:r>
    </w:p>
    <w:p w:rsidR="002B0710" w:rsidRPr="002B0710" w:rsidRDefault="002B0710" w:rsidP="002B0710">
      <w:pPr xmlns:w="http://schemas.openxmlformats.org/wordprocessingml/2006/main">
        <w:spacing w:after="180" w:line="240" w:lineRule="auto"/>
        <w:rPr>
          <w:rFonts w:eastAsia="Times New Roman" w:cstheme="minorHAnsi"/>
          <w:b/>
          <w:bCs/>
          <w:sz w:val="18"/>
          <w:szCs w:val="18"/>
          <w:lang w:eastAsia="de-DE"/>
        </w:rPr>
      </w:pPr>
      <w:r xmlns:w="http://schemas.openxmlformats.org/wordprocessingml/2006/main" w:rsidRPr="002B0710">
        <w:rPr>
          <w:rFonts w:eastAsia="Times New Roman" w:cstheme="minorHAnsi"/>
          <w:b/>
          <w:bCs/>
          <w:sz w:val="18"/>
          <w:szCs w:val="18"/>
          <w:lang w:eastAsia="de-DE"/>
        </w:rPr>
        <w:t xml:space="preserve">第5a條 資料保護與資料處理</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（1）</w:t>
      </w:r>
      <w:r xmlns:w="http://schemas.openxmlformats.org/wordprocessingml/2006/main" w:rsidRPr="00FD2885">
        <w:rPr>
          <w:rFonts w:eastAsia="Times New Roman" w:cstheme="minorHAnsi"/>
          <w:b/>
          <w:bCs/>
          <w:sz w:val="18"/>
          <w:szCs w:val="18"/>
          <w:lang w:eastAsia="de-DE"/>
        </w:rPr>
        <w:t xml:space="preserve">責任：</w:t>
      </w:r>
      <w:r xmlns:w="http://schemas.openxmlformats.org/wordprocessingml/2006/main" w:rsidRPr="002B0710">
        <w:rPr>
          <w:rFonts w:eastAsia="Times New Roman" w:cstheme="minorHAnsi"/>
          <w:sz w:val="18"/>
          <w:szCs w:val="18"/>
          <w:lang w:eastAsia="de-DE"/>
        </w:rPr>
        <w:t xml:space="preserve">組織者依照歐盟一般資料保護規範（GDPR）和德國聯邦資料保護法（BDSG）的規定處理藝術家的個人資料。</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（2）</w:t>
      </w:r>
      <w:r xmlns:w="http://schemas.openxmlformats.org/wordprocessingml/2006/main" w:rsidRPr="00FD2885">
        <w:rPr>
          <w:rFonts w:eastAsia="Times New Roman" w:cstheme="minorHAnsi"/>
          <w:b/>
          <w:bCs/>
          <w:sz w:val="18"/>
          <w:szCs w:val="18"/>
          <w:lang w:eastAsia="de-DE"/>
        </w:rPr>
        <w:t xml:space="preserve">目的與法律依據：</w:t>
      </w:r>
    </w:p>
    <w:p w:rsidR="002B0710" w:rsidRPr="002B0710"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主資料（姓名、地址、電子郵件地址、PayPal 帳戶詳細資料）的處理是為了</w:t>
      </w:r>
      <w:r xmlns:w="http://schemas.openxmlformats.org/wordprocessingml/2006/main" w:rsidRPr="00FD2885">
        <w:rPr>
          <w:rFonts w:eastAsia="Times New Roman" w:cstheme="minorHAnsi"/>
          <w:b/>
          <w:bCs/>
          <w:sz w:val="18"/>
          <w:szCs w:val="18"/>
          <w:lang w:eastAsia="de-DE"/>
        </w:rPr>
        <w:t xml:space="preserve">履行合約和開立帳單，</w:t>
      </w:r>
      <w:r xmlns:w="http://schemas.openxmlformats.org/wordprocessingml/2006/main" w:rsidRPr="00FD2885">
        <w:rPr>
          <w:rFonts w:eastAsia="Times New Roman" w:cstheme="minorHAnsi"/>
          <w:sz w:val="18"/>
          <w:szCs w:val="18"/>
          <w:lang w:eastAsia="de-DE"/>
        </w:rPr>
        <w:t xml:space="preserve">符合 GDPR 第 6 條第 1</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款</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 項的規定。</w:t>
      </w:r>
    </w:p>
    <w:p w:rsidR="002B0710" w:rsidRPr="00FD2885"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在 www.pianoforte.best 平台、相關 YouTube 頻道和社交媒體上處理和發布藝術家的圖像、影片和錄音以及傳記資料和廣告照片，是為了</w:t>
      </w:r>
      <w:r xmlns:w="http://schemas.openxmlformats.org/wordprocessingml/2006/main" w:rsidRPr="00FD2885">
        <w:rPr>
          <w:rFonts w:eastAsia="Times New Roman" w:cstheme="minorHAnsi"/>
          <w:b/>
          <w:bCs/>
          <w:sz w:val="18"/>
          <w:szCs w:val="18"/>
          <w:lang w:eastAsia="de-DE"/>
        </w:rPr>
        <w:t xml:space="preserve">音樂會演出和宣傳的目的</w:t>
      </w:r>
      <w:r xmlns:w="http://schemas.openxmlformats.org/wordprocessingml/2006/main" w:rsidRPr="00FD2885">
        <w:rPr>
          <w:rFonts w:eastAsia="Times New Roman" w:cstheme="minorHAnsi"/>
          <w:sz w:val="18"/>
          <w:szCs w:val="18"/>
          <w:lang w:eastAsia="de-DE"/>
        </w:rPr>
        <w:t xml:space="preserve">（GDPR 第 6 條第 1</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款</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b項，</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以及</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第 3 條規定的合約權利轉讓）。</w:t>
      </w:r>
    </w:p>
    <w:p w:rsidR="00FD2885" w:rsidRPr="002B0710" w:rsidRDefault="00FD2885" w:rsidP="00FD2885">
      <w:pPr>
        <w:spacing w:after="0" w:line="240" w:lineRule="auto"/>
        <w:rPr>
          <w:rFonts w:eastAsia="Times New Roman" w:cstheme="minorHAnsi"/>
          <w:sz w:val="18"/>
          <w:szCs w:val="18"/>
          <w:lang w:eastAsia="de-DE"/>
        </w:rPr>
      </w:pP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lastRenderedPageBreak xmlns:w="http://schemas.openxmlformats.org/wordprocessingml/2006/main"/>
      </w:r>
      <w:r xmlns:w="http://schemas.openxmlformats.org/wordprocessingml/2006/main" w:rsidRPr="002B0710">
        <w:rPr>
          <w:rFonts w:eastAsia="Times New Roman" w:cstheme="minorHAnsi"/>
          <w:sz w:val="18"/>
          <w:szCs w:val="18"/>
          <w:lang w:eastAsia="de-DE"/>
        </w:rPr>
        <w:t xml:space="preserve">（3）</w:t>
      </w:r>
      <w:r xmlns:w="http://schemas.openxmlformats.org/wordprocessingml/2006/main" w:rsidRPr="00FD2885">
        <w:rPr>
          <w:rFonts w:eastAsia="Times New Roman" w:cstheme="minorHAnsi"/>
          <w:b/>
          <w:bCs/>
          <w:sz w:val="18"/>
          <w:szCs w:val="18"/>
          <w:lang w:eastAsia="de-DE"/>
        </w:rPr>
        <w:t xml:space="preserve">資料接收者：</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為了支付費用，必要的資料（姓名、電子郵件地址、金額）將傳輸至支付服務提供者</w:t>
      </w:r>
      <w:r xmlns:w="http://schemas.openxmlformats.org/wordprocessingml/2006/main" w:rsidRPr="00FD2885">
        <w:rPr>
          <w:rFonts w:eastAsia="Times New Roman" w:cstheme="minorHAnsi"/>
          <w:b/>
          <w:bCs/>
          <w:sz w:val="18"/>
          <w:szCs w:val="18"/>
          <w:lang w:eastAsia="de-DE"/>
        </w:rPr>
        <w:t xml:space="preserve">PayPal (Europe)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S.à。</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rl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et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Cie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，SCA</w:t>
      </w:r>
      <w:r xmlns:w="http://schemas.openxmlformats.org/wordprocessingml/2006/main" w:rsidRPr="00FD2885">
        <w:rPr>
          <w:rFonts w:eastAsia="Times New Roman" w:cstheme="minorHAnsi"/>
          <w:sz w:val="18"/>
          <w:szCs w:val="18"/>
          <w:lang w:eastAsia="de-DE"/>
        </w:rPr>
        <w:t xml:space="preserve">傳輸。</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由於本次直播面向全球播出，且可在 YouTube 上觀看，藝人的影片和音訊資料也將傳輸至</w:t>
      </w:r>
      <w:r xmlns:w="http://schemas.openxmlformats.org/wordprocessingml/2006/main" w:rsidRPr="00FD2885">
        <w:rPr>
          <w:rFonts w:eastAsia="Times New Roman" w:cstheme="minorHAnsi"/>
          <w:b/>
          <w:bCs/>
          <w:sz w:val="18"/>
          <w:szCs w:val="18"/>
          <w:lang w:eastAsia="de-DE"/>
        </w:rPr>
        <w:t xml:space="preserve">歐盟以外的第三國</w:t>
      </w:r>
      <w:r xmlns:w="http://schemas.openxmlformats.org/wordprocessingml/2006/main" w:rsidRPr="00FD2885">
        <w:rPr>
          <w:rFonts w:eastAsia="Times New Roman" w:cstheme="minorHAnsi"/>
          <w:sz w:val="18"/>
          <w:szCs w:val="18"/>
          <w:lang w:eastAsia="de-DE"/>
        </w:rPr>
        <w:t xml:space="preserve">（特別是美國）。藝人知悉，這些國家可能無法保證達到 GDPR 所規定的資料保護水準。然而，此次資料傳輸對於履行本合約（全球時區演唱會）至關重要（GDPR 第 49 條第 1</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款</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 項）。</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（4）</w:t>
      </w:r>
      <w:r xmlns:w="http://schemas.openxmlformats.org/wordprocessingml/2006/main" w:rsidRPr="00FD2885">
        <w:rPr>
          <w:rFonts w:eastAsia="Times New Roman" w:cstheme="minorHAnsi"/>
          <w:b/>
          <w:bCs/>
          <w:sz w:val="18"/>
          <w:szCs w:val="18"/>
          <w:lang w:eastAsia="de-DE"/>
        </w:rPr>
        <w:t xml:space="preserve">儲存期限：</w:t>
      </w:r>
      <w:r xmlns:w="http://schemas.openxmlformats.org/wordprocessingml/2006/main" w:rsidRPr="002B0710">
        <w:rPr>
          <w:rFonts w:eastAsia="Times New Roman" w:cstheme="minorHAnsi"/>
          <w:sz w:val="18"/>
          <w:szCs w:val="18"/>
          <w:lang w:eastAsia="de-DE"/>
        </w:rPr>
        <w:t xml:space="preserve">合約和帳單資料將根據法定稅法和商法規定的保質期保存10年。已發布的演唱會錄音和宣傳資料將在第3條約的無限轉讓權利範圍內繼續在線保存，直至主辦方停止服務或因正當理由必須刪除為止。</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（5）</w:t>
      </w:r>
      <w:r xmlns:w="http://schemas.openxmlformats.org/wordprocessingml/2006/main" w:rsidRPr="00FD2885">
        <w:rPr>
          <w:rFonts w:eastAsia="Times New Roman" w:cstheme="minorHAnsi"/>
          <w:b/>
          <w:bCs/>
          <w:sz w:val="18"/>
          <w:szCs w:val="18"/>
          <w:lang w:eastAsia="de-DE"/>
        </w:rPr>
        <w:t xml:space="preserve">資料主體權利：</w:t>
      </w:r>
      <w:r xmlns:w="http://schemas.openxmlformats.org/wordprocessingml/2006/main" w:rsidRPr="002B0710">
        <w:rPr>
          <w:rFonts w:eastAsia="Times New Roman" w:cstheme="minorHAnsi"/>
          <w:sz w:val="18"/>
          <w:szCs w:val="18"/>
          <w:lang w:eastAsia="de-DE"/>
        </w:rPr>
        <w:t xml:space="preserve">藝術家有權取得、更正、刪除或限制處理其儲存的數據，以及向資料保護監管機構提出投訴的權利。</w:t>
      </w:r>
    </w:p>
    <w:p w:rsidR="002B0710" w:rsidRPr="002B0710" w:rsidRDefault="002B0710" w:rsidP="002B0710">
      <w:pPr xmlns:w="http://schemas.openxmlformats.org/wordprocessingml/2006/main">
        <w:spacing w:before="480" w:after="480" w:line="240" w:lineRule="auto"/>
        <w:rPr>
          <w:rFonts w:eastAsia="Times New Roman" w:cstheme="minorHAnsi"/>
          <w:b/>
          <w:bCs/>
          <w:sz w:val="16"/>
          <w:szCs w:val="16"/>
          <w:lang w:eastAsia="de-DE"/>
        </w:rPr>
      </w:pPr>
      <w:r xmlns:w="http://schemas.openxmlformats.org/wordprocessingml/2006/main" w:rsidRPr="002B0710">
        <w:rPr>
          <w:rFonts w:eastAsia="Times New Roman" w:cstheme="minorHAnsi"/>
          <w:b/>
          <w:bCs/>
          <w:sz w:val="16"/>
          <w:szCs w:val="16"/>
          <w:lang w:eastAsia="de-DE"/>
        </w:rPr>
        <w:t xml:space="preserve">這些要點為何重要（背景資訊）：</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PayPal 的說明：</w:t>
      </w:r>
      <w:r xmlns:w="http://schemas.openxmlformats.org/wordprocessingml/2006/main" w:rsidRPr="00FD2885">
        <w:rPr>
          <w:rFonts w:eastAsia="Times New Roman" w:cstheme="minorHAnsi"/>
          <w:sz w:val="16"/>
          <w:szCs w:val="16"/>
          <w:lang w:eastAsia="de-DE"/>
        </w:rPr>
        <w:t xml:space="preserve">由於 PayPal 是獨立的資料控制者，資料傳輸必須在合約中明確規定。</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第三國傳輸（美國/全球）：</w:t>
      </w:r>
      <w:r xmlns:w="http://schemas.openxmlformats.org/wordprocessingml/2006/main" w:rsidRPr="00FD2885">
        <w:rPr>
          <w:rFonts w:eastAsia="Times New Roman" w:cstheme="minorHAnsi"/>
          <w:sz w:val="16"/>
          <w:szCs w:val="16"/>
          <w:lang w:eastAsia="de-DE"/>
        </w:rPr>
        <w:t xml:space="preserve">此入口網站明確</w:t>
      </w:r>
      <w:proofErr xmlns:w="http://schemas.openxmlformats.org/wordprocessingml/2006/main" w:type="spellStart"/>
      <w:r xmlns:w="http://schemas.openxmlformats.org/wordprocessingml/2006/main" w:rsidRPr="00FD2885">
        <w:rPr>
          <w:rFonts w:eastAsia="Times New Roman" w:cstheme="minorHAnsi"/>
          <w:sz w:val="16"/>
          <w:szCs w:val="16"/>
          <w:lang w:eastAsia="de-DE"/>
        </w:rPr>
        <w:t xml:space="preserve">向三個全球時區（西歐、東歐）</w:t>
      </w:r>
      <w:proofErr xmlns:w="http://schemas.openxmlformats.org/wordprocessingml/2006/main" w:type="gramStart"/>
      <w:r xmlns:w="http://schemas.openxmlformats.org/wordprocessingml/2006/main" w:rsidRPr="00FD2885">
        <w:rPr>
          <w:rFonts w:eastAsia="Times New Roman" w:cstheme="minorHAnsi"/>
          <w:sz w:val="16"/>
          <w:szCs w:val="16"/>
          <w:lang w:eastAsia="de-DE"/>
        </w:rPr>
        <w:t xml:space="preserve">傳輸視訊串流，並使用 YouTube.com 和</w:t>
      </w:r>
      <w:proofErr xmlns:w="http://schemas.openxmlformats.org/wordprocessingml/2006/main" w:type="spellEnd"/>
      <w:r xmlns:w="http://schemas.openxmlformats.org/wordprocessingml/2006/main" w:rsidRPr="00FD2885">
        <w:rPr>
          <w:rFonts w:eastAsia="Times New Roman" w:cstheme="minorHAnsi"/>
          <w:sz w:val="16"/>
          <w:szCs w:val="16"/>
          <w:lang w:eastAsia="de-DE"/>
        </w:rPr>
        <w:t xml:space="preserve">vimeo.com。</w:t>
      </w:r>
      <w:proofErr xmlns:w="http://schemas.openxmlformats.org/wordprocessingml/2006/main" w:type="gramEnd"/>
      <w:r xmlns:w="http://schemas.openxmlformats.org/wordprocessingml/2006/main" w:rsidRPr="00FD2885">
        <w:rPr>
          <w:rFonts w:eastAsia="Times New Roman" w:cstheme="minorHAnsi"/>
          <w:sz w:val="16"/>
          <w:szCs w:val="16"/>
          <w:lang w:eastAsia="de-DE"/>
        </w:rPr>
        <w:t xml:space="preserve">由於資料會透過美國服務和全球存取離開歐盟，因此本條款（依據 GDPR 第 49 條－履行合約的必要性）在法律上保障了全球視訊串流的安全。</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權利轉讓連結：</w:t>
      </w:r>
      <w:r xmlns:w="http://schemas.openxmlformats.org/wordprocessingml/2006/main" w:rsidRPr="00FD2885">
        <w:rPr>
          <w:rFonts w:eastAsia="Times New Roman" w:cstheme="minorHAnsi"/>
          <w:sz w:val="16"/>
          <w:szCs w:val="16"/>
          <w:lang w:eastAsia="de-DE"/>
        </w:rPr>
        <w:t xml:space="preserve">明確規定，只要第 3 條規定的權利轉讓允許，錄影錄影就可以一直保留在網路上，因此藝術家不能在三週後要求刪除音樂會影片。</w:t>
      </w:r>
    </w:p>
    <w:p w:rsidR="002B0710" w:rsidRPr="00FD2885" w:rsidRDefault="002B0710" w:rsidP="000065DD">
      <w:pPr>
        <w:spacing w:after="180" w:line="240" w:lineRule="auto"/>
        <w:rPr>
          <w:rFonts w:eastAsia="Times New Roman" w:cstheme="minorHAnsi"/>
          <w:b/>
          <w:bCs/>
          <w:sz w:val="18"/>
          <w:szCs w:val="18"/>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第6條 最後條款</w:t>
      </w:r>
    </w:p>
    <w:p w:rsid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（1）本合約的任何修改或補充均須以書面形式作出。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（2）本合約適用德意志聯邦共和國法律。在法律允許的範圍內，管轄地為組織者的註冊辦事處所在地。 （3）本合約任何條款無效，其餘條款的效力不受影響。 （4）如合約為機器翻譯版本，則以德文版本為準。</w:t>
      </w:r>
    </w:p>
    <w:p w:rsidR="00C906A2" w:rsidRPr="000065DD" w:rsidRDefault="00C906A2" w:rsidP="000065DD">
      <w:pPr>
        <w:spacing w:line="240" w:lineRule="auto"/>
        <w:rPr>
          <w:rFonts w:eastAsia="Times New Roman" w:cstheme="minorHAnsi"/>
          <w:lang w:eastAsia="de-DE"/>
        </w:rPr>
      </w:pP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6"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藝術家簽名</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地點，日期：______________________</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7"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組織者（ </w:t>
      </w:r>
      <w:proofErr xmlns:w="http://schemas.openxmlformats.org/wordprocessingml/2006/main" w:type="spellStart"/>
      <w:r xmlns:w="http://schemas.openxmlformats.org/wordprocessingml/2006/main" w:rsidRPr="002B0710">
        <w:rPr>
          <w:rFonts w:eastAsia="Times New Roman" w:cstheme="minorHAnsi"/>
          <w:b/>
          <w:bCs/>
          <w:lang w:eastAsia="de-DE"/>
        </w:rPr>
        <w:t xml:space="preserve">pianoforte.best </w:t>
      </w:r>
      <w:proofErr xmlns:w="http://schemas.openxmlformats.org/wordprocessingml/2006/main" w:type="spellEnd"/>
      <w:r xmlns:w="http://schemas.openxmlformats.org/wordprocessingml/2006/main" w:rsidRPr="002B0710">
        <w:rPr>
          <w:rFonts w:eastAsia="Times New Roman" w:cstheme="minorHAnsi"/>
          <w:b/>
          <w:bCs/>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地點，日期：______________________</w:t>
      </w:r>
    </w:p>
    <w:p w:rsidR="00DF1030" w:rsidRPr="002B0710" w:rsidRDefault="00DC2B6F" w:rsidP="00FC0624">
      <w:pPr>
        <w:spacing w:before="480" w:after="480" w:line="240" w:lineRule="auto"/>
        <w:rPr>
          <w:rFonts w:eastAsia="Times New Roman" w:cstheme="minorHAnsi"/>
          <w:lang w:eastAsia="de-DE"/>
        </w:rPr>
      </w:pPr>
      <w:r>
        <w:rPr>
          <w:rFonts w:eastAsia="Times New Roman" w:cstheme="minorHAnsi"/>
          <w:lang w:eastAsia="de-DE"/>
        </w:rPr>
        <w:pict>
          <v:rect id="_x0000_i1028" style="width:0;height:1.5pt" o:hralign="center" o:hrstd="t" o:hr="t" fillcolor="#a0a0a0" stroked="f"/>
        </w:pict>
      </w:r>
    </w:p>
    <w:sectPr w:rsidR="00DF1030" w:rsidRPr="002B0710" w:rsidSect="00FD2885">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1C25"/>
    <w:multiLevelType w:val="multilevel"/>
    <w:tmpl w:val="B962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D08F0"/>
    <w:multiLevelType w:val="multilevel"/>
    <w:tmpl w:val="FBE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31174C"/>
    <w:multiLevelType w:val="multilevel"/>
    <w:tmpl w:val="E798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B15FB6"/>
    <w:multiLevelType w:val="multilevel"/>
    <w:tmpl w:val="4A5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4468B"/>
    <w:multiLevelType w:val="multilevel"/>
    <w:tmpl w:val="042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B46AA9"/>
    <w:multiLevelType w:val="multilevel"/>
    <w:tmpl w:val="5096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A04DAC"/>
    <w:multiLevelType w:val="multilevel"/>
    <w:tmpl w:val="205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DD"/>
    <w:rsid w:val="000065DD"/>
    <w:rsid w:val="00216DFC"/>
    <w:rsid w:val="002B0710"/>
    <w:rsid w:val="009F31A1"/>
    <w:rsid w:val="00AB30D8"/>
    <w:rsid w:val="00B52143"/>
    <w:rsid w:val="00C53C18"/>
    <w:rsid w:val="00C56457"/>
    <w:rsid w:val="00C906A2"/>
    <w:rsid w:val="00DC2B6F"/>
    <w:rsid w:val="00DF1030"/>
    <w:rsid w:val="00E57E4F"/>
    <w:rsid w:val="00FC0624"/>
    <w:rsid w:val="00FD28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zh-TW"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62877">
      <w:bodyDiv w:val="1"/>
      <w:marLeft w:val="0"/>
      <w:marRight w:val="0"/>
      <w:marTop w:val="0"/>
      <w:marBottom w:val="0"/>
      <w:divBdr>
        <w:top w:val="none" w:sz="0" w:space="0" w:color="auto"/>
        <w:left w:val="none" w:sz="0" w:space="0" w:color="auto"/>
        <w:bottom w:val="none" w:sz="0" w:space="0" w:color="auto"/>
        <w:right w:val="none" w:sz="0" w:space="0" w:color="auto"/>
      </w:divBdr>
      <w:divsChild>
        <w:div w:id="719748972">
          <w:marLeft w:val="0"/>
          <w:marRight w:val="0"/>
          <w:marTop w:val="360"/>
          <w:marBottom w:val="180"/>
          <w:divBdr>
            <w:top w:val="none" w:sz="0" w:space="0" w:color="auto"/>
            <w:left w:val="none" w:sz="0" w:space="0" w:color="auto"/>
            <w:bottom w:val="none" w:sz="0" w:space="0" w:color="auto"/>
            <w:right w:val="none" w:sz="0" w:space="0" w:color="auto"/>
          </w:divBdr>
        </w:div>
        <w:div w:id="2041658992">
          <w:marLeft w:val="0"/>
          <w:marRight w:val="0"/>
          <w:marTop w:val="180"/>
          <w:marBottom w:val="240"/>
          <w:divBdr>
            <w:top w:val="none" w:sz="0" w:space="0" w:color="auto"/>
            <w:left w:val="none" w:sz="0" w:space="0" w:color="auto"/>
            <w:bottom w:val="none" w:sz="0" w:space="0" w:color="auto"/>
            <w:right w:val="none" w:sz="0" w:space="0" w:color="auto"/>
          </w:divBdr>
        </w:div>
        <w:div w:id="1644308976">
          <w:marLeft w:val="0"/>
          <w:marRight w:val="0"/>
          <w:marTop w:val="180"/>
          <w:marBottom w:val="240"/>
          <w:divBdr>
            <w:top w:val="none" w:sz="0" w:space="0" w:color="auto"/>
            <w:left w:val="none" w:sz="0" w:space="0" w:color="auto"/>
            <w:bottom w:val="none" w:sz="0" w:space="0" w:color="auto"/>
            <w:right w:val="none" w:sz="0" w:space="0" w:color="auto"/>
          </w:divBdr>
        </w:div>
        <w:div w:id="46535830">
          <w:marLeft w:val="0"/>
          <w:marRight w:val="0"/>
          <w:marTop w:val="180"/>
          <w:marBottom w:val="240"/>
          <w:divBdr>
            <w:top w:val="none" w:sz="0" w:space="0" w:color="auto"/>
            <w:left w:val="none" w:sz="0" w:space="0" w:color="auto"/>
            <w:bottom w:val="none" w:sz="0" w:space="0" w:color="auto"/>
            <w:right w:val="none" w:sz="0" w:space="0" w:color="auto"/>
          </w:divBdr>
        </w:div>
        <w:div w:id="1094668702">
          <w:marLeft w:val="0"/>
          <w:marRight w:val="0"/>
          <w:marTop w:val="360"/>
          <w:marBottom w:val="180"/>
          <w:divBdr>
            <w:top w:val="none" w:sz="0" w:space="0" w:color="auto"/>
            <w:left w:val="none" w:sz="0" w:space="0" w:color="auto"/>
            <w:bottom w:val="none" w:sz="0" w:space="0" w:color="auto"/>
            <w:right w:val="none" w:sz="0" w:space="0" w:color="auto"/>
          </w:divBdr>
        </w:div>
        <w:div w:id="776604471">
          <w:marLeft w:val="0"/>
          <w:marRight w:val="0"/>
          <w:marTop w:val="180"/>
          <w:marBottom w:val="240"/>
          <w:divBdr>
            <w:top w:val="none" w:sz="0" w:space="0" w:color="auto"/>
            <w:left w:val="none" w:sz="0" w:space="0" w:color="auto"/>
            <w:bottom w:val="none" w:sz="0" w:space="0" w:color="auto"/>
            <w:right w:val="none" w:sz="0" w:space="0" w:color="auto"/>
          </w:divBdr>
        </w:div>
        <w:div w:id="344869182">
          <w:marLeft w:val="0"/>
          <w:marRight w:val="0"/>
          <w:marTop w:val="180"/>
          <w:marBottom w:val="240"/>
          <w:divBdr>
            <w:top w:val="none" w:sz="0" w:space="0" w:color="auto"/>
            <w:left w:val="none" w:sz="0" w:space="0" w:color="auto"/>
            <w:bottom w:val="none" w:sz="0" w:space="0" w:color="auto"/>
            <w:right w:val="none" w:sz="0" w:space="0" w:color="auto"/>
          </w:divBdr>
        </w:div>
        <w:div w:id="1804031435">
          <w:marLeft w:val="0"/>
          <w:marRight w:val="0"/>
          <w:marTop w:val="360"/>
          <w:marBottom w:val="180"/>
          <w:divBdr>
            <w:top w:val="none" w:sz="0" w:space="0" w:color="auto"/>
            <w:left w:val="none" w:sz="0" w:space="0" w:color="auto"/>
            <w:bottom w:val="none" w:sz="0" w:space="0" w:color="auto"/>
            <w:right w:val="none" w:sz="0" w:space="0" w:color="auto"/>
          </w:divBdr>
        </w:div>
        <w:div w:id="1740664734">
          <w:marLeft w:val="0"/>
          <w:marRight w:val="0"/>
          <w:marTop w:val="180"/>
          <w:marBottom w:val="240"/>
          <w:divBdr>
            <w:top w:val="none" w:sz="0" w:space="0" w:color="auto"/>
            <w:left w:val="none" w:sz="0" w:space="0" w:color="auto"/>
            <w:bottom w:val="none" w:sz="0" w:space="0" w:color="auto"/>
            <w:right w:val="none" w:sz="0" w:space="0" w:color="auto"/>
          </w:divBdr>
        </w:div>
        <w:div w:id="597832824">
          <w:marLeft w:val="0"/>
          <w:marRight w:val="0"/>
          <w:marTop w:val="180"/>
          <w:marBottom w:val="240"/>
          <w:divBdr>
            <w:top w:val="none" w:sz="0" w:space="0" w:color="auto"/>
            <w:left w:val="none" w:sz="0" w:space="0" w:color="auto"/>
            <w:bottom w:val="none" w:sz="0" w:space="0" w:color="auto"/>
            <w:right w:val="none" w:sz="0" w:space="0" w:color="auto"/>
          </w:divBdr>
        </w:div>
        <w:div w:id="1895582593">
          <w:marLeft w:val="0"/>
          <w:marRight w:val="0"/>
          <w:marTop w:val="180"/>
          <w:marBottom w:val="240"/>
          <w:divBdr>
            <w:top w:val="none" w:sz="0" w:space="0" w:color="auto"/>
            <w:left w:val="none" w:sz="0" w:space="0" w:color="auto"/>
            <w:bottom w:val="none" w:sz="0" w:space="0" w:color="auto"/>
            <w:right w:val="none" w:sz="0" w:space="0" w:color="auto"/>
          </w:divBdr>
        </w:div>
        <w:div w:id="2059237243">
          <w:marLeft w:val="0"/>
          <w:marRight w:val="0"/>
          <w:marTop w:val="360"/>
          <w:marBottom w:val="180"/>
          <w:divBdr>
            <w:top w:val="none" w:sz="0" w:space="0" w:color="auto"/>
            <w:left w:val="none" w:sz="0" w:space="0" w:color="auto"/>
            <w:bottom w:val="none" w:sz="0" w:space="0" w:color="auto"/>
            <w:right w:val="none" w:sz="0" w:space="0" w:color="auto"/>
          </w:divBdr>
        </w:div>
        <w:div w:id="1507747443">
          <w:marLeft w:val="0"/>
          <w:marRight w:val="0"/>
          <w:marTop w:val="180"/>
          <w:marBottom w:val="240"/>
          <w:divBdr>
            <w:top w:val="none" w:sz="0" w:space="0" w:color="auto"/>
            <w:left w:val="none" w:sz="0" w:space="0" w:color="auto"/>
            <w:bottom w:val="none" w:sz="0" w:space="0" w:color="auto"/>
            <w:right w:val="none" w:sz="0" w:space="0" w:color="auto"/>
          </w:divBdr>
        </w:div>
        <w:div w:id="1846162446">
          <w:marLeft w:val="0"/>
          <w:marRight w:val="0"/>
          <w:marTop w:val="360"/>
          <w:marBottom w:val="180"/>
          <w:divBdr>
            <w:top w:val="none" w:sz="0" w:space="0" w:color="auto"/>
            <w:left w:val="none" w:sz="0" w:space="0" w:color="auto"/>
            <w:bottom w:val="none" w:sz="0" w:space="0" w:color="auto"/>
            <w:right w:val="none" w:sz="0" w:space="0" w:color="auto"/>
          </w:divBdr>
        </w:div>
        <w:div w:id="243732204">
          <w:marLeft w:val="0"/>
          <w:marRight w:val="0"/>
          <w:marTop w:val="180"/>
          <w:marBottom w:val="240"/>
          <w:divBdr>
            <w:top w:val="none" w:sz="0" w:space="0" w:color="auto"/>
            <w:left w:val="none" w:sz="0" w:space="0" w:color="auto"/>
            <w:bottom w:val="none" w:sz="0" w:space="0" w:color="auto"/>
            <w:right w:val="none" w:sz="0" w:space="0" w:color="auto"/>
          </w:divBdr>
        </w:div>
        <w:div w:id="1909227491">
          <w:marLeft w:val="0"/>
          <w:marRight w:val="0"/>
          <w:marTop w:val="360"/>
          <w:marBottom w:val="180"/>
          <w:divBdr>
            <w:top w:val="none" w:sz="0" w:space="0" w:color="auto"/>
            <w:left w:val="none" w:sz="0" w:space="0" w:color="auto"/>
            <w:bottom w:val="none" w:sz="0" w:space="0" w:color="auto"/>
            <w:right w:val="none" w:sz="0" w:space="0" w:color="auto"/>
          </w:divBdr>
        </w:div>
        <w:div w:id="1171914846">
          <w:marLeft w:val="0"/>
          <w:marRight w:val="0"/>
          <w:marTop w:val="180"/>
          <w:marBottom w:val="240"/>
          <w:divBdr>
            <w:top w:val="none" w:sz="0" w:space="0" w:color="auto"/>
            <w:left w:val="none" w:sz="0" w:space="0" w:color="auto"/>
            <w:bottom w:val="none" w:sz="0" w:space="0" w:color="auto"/>
            <w:right w:val="none" w:sz="0" w:space="0" w:color="auto"/>
          </w:divBdr>
        </w:div>
        <w:div w:id="351222939">
          <w:marLeft w:val="0"/>
          <w:marRight w:val="0"/>
          <w:marTop w:val="360"/>
          <w:marBottom w:val="180"/>
          <w:divBdr>
            <w:top w:val="none" w:sz="0" w:space="0" w:color="auto"/>
            <w:left w:val="none" w:sz="0" w:space="0" w:color="auto"/>
            <w:bottom w:val="none" w:sz="0" w:space="0" w:color="auto"/>
            <w:right w:val="none" w:sz="0" w:space="0" w:color="auto"/>
          </w:divBdr>
        </w:div>
        <w:div w:id="538587653">
          <w:marLeft w:val="0"/>
          <w:marRight w:val="0"/>
          <w:marTop w:val="180"/>
          <w:marBottom w:val="240"/>
          <w:divBdr>
            <w:top w:val="none" w:sz="0" w:space="0" w:color="auto"/>
            <w:left w:val="none" w:sz="0" w:space="0" w:color="auto"/>
            <w:bottom w:val="none" w:sz="0" w:space="0" w:color="auto"/>
            <w:right w:val="none" w:sz="0" w:space="0" w:color="auto"/>
          </w:divBdr>
        </w:div>
        <w:div w:id="243343942">
          <w:marLeft w:val="0"/>
          <w:marRight w:val="0"/>
          <w:marTop w:val="360"/>
          <w:marBottom w:val="180"/>
          <w:divBdr>
            <w:top w:val="none" w:sz="0" w:space="0" w:color="auto"/>
            <w:left w:val="none" w:sz="0" w:space="0" w:color="auto"/>
            <w:bottom w:val="none" w:sz="0" w:space="0" w:color="auto"/>
            <w:right w:val="none" w:sz="0" w:space="0" w:color="auto"/>
          </w:divBdr>
        </w:div>
        <w:div w:id="1796097732">
          <w:marLeft w:val="0"/>
          <w:marRight w:val="0"/>
          <w:marTop w:val="180"/>
          <w:marBottom w:val="240"/>
          <w:divBdr>
            <w:top w:val="none" w:sz="0" w:space="0" w:color="auto"/>
            <w:left w:val="none" w:sz="0" w:space="0" w:color="auto"/>
            <w:bottom w:val="none" w:sz="0" w:space="0" w:color="auto"/>
            <w:right w:val="none" w:sz="0" w:space="0" w:color="auto"/>
          </w:divBdr>
        </w:div>
        <w:div w:id="1528374910">
          <w:marLeft w:val="0"/>
          <w:marRight w:val="0"/>
          <w:marTop w:val="180"/>
          <w:marBottom w:val="240"/>
          <w:divBdr>
            <w:top w:val="none" w:sz="0" w:space="0" w:color="auto"/>
            <w:left w:val="none" w:sz="0" w:space="0" w:color="auto"/>
            <w:bottom w:val="none" w:sz="0" w:space="0" w:color="auto"/>
            <w:right w:val="none" w:sz="0" w:space="0" w:color="auto"/>
          </w:divBdr>
        </w:div>
        <w:div w:id="1258176264">
          <w:marLeft w:val="0"/>
          <w:marRight w:val="0"/>
          <w:marTop w:val="180"/>
          <w:marBottom w:val="240"/>
          <w:divBdr>
            <w:top w:val="none" w:sz="0" w:space="0" w:color="auto"/>
            <w:left w:val="none" w:sz="0" w:space="0" w:color="auto"/>
            <w:bottom w:val="none" w:sz="0" w:space="0" w:color="auto"/>
            <w:right w:val="none" w:sz="0" w:space="0" w:color="auto"/>
          </w:divBdr>
        </w:div>
        <w:div w:id="762607357">
          <w:marLeft w:val="0"/>
          <w:marRight w:val="0"/>
          <w:marTop w:val="180"/>
          <w:marBottom w:val="240"/>
          <w:divBdr>
            <w:top w:val="none" w:sz="0" w:space="0" w:color="auto"/>
            <w:left w:val="none" w:sz="0" w:space="0" w:color="auto"/>
            <w:bottom w:val="none" w:sz="0" w:space="0" w:color="auto"/>
            <w:right w:val="none" w:sz="0" w:space="0" w:color="auto"/>
          </w:divBdr>
        </w:div>
        <w:div w:id="63071086">
          <w:marLeft w:val="0"/>
          <w:marRight w:val="0"/>
          <w:marTop w:val="180"/>
          <w:marBottom w:val="240"/>
          <w:divBdr>
            <w:top w:val="none" w:sz="0" w:space="0" w:color="auto"/>
            <w:left w:val="none" w:sz="0" w:space="0" w:color="auto"/>
            <w:bottom w:val="none" w:sz="0" w:space="0" w:color="auto"/>
            <w:right w:val="none" w:sz="0" w:space="0" w:color="auto"/>
          </w:divBdr>
        </w:div>
      </w:divsChild>
    </w:div>
    <w:div w:id="866328657">
      <w:bodyDiv w:val="1"/>
      <w:marLeft w:val="0"/>
      <w:marRight w:val="0"/>
      <w:marTop w:val="0"/>
      <w:marBottom w:val="0"/>
      <w:divBdr>
        <w:top w:val="none" w:sz="0" w:space="0" w:color="auto"/>
        <w:left w:val="none" w:sz="0" w:space="0" w:color="auto"/>
        <w:bottom w:val="none" w:sz="0" w:space="0" w:color="auto"/>
        <w:right w:val="none" w:sz="0" w:space="0" w:color="auto"/>
      </w:divBdr>
      <w:divsChild>
        <w:div w:id="1976570119">
          <w:marLeft w:val="0"/>
          <w:marRight w:val="0"/>
          <w:marTop w:val="360"/>
          <w:marBottom w:val="180"/>
          <w:divBdr>
            <w:top w:val="none" w:sz="0" w:space="0" w:color="auto"/>
            <w:left w:val="none" w:sz="0" w:space="0" w:color="auto"/>
            <w:bottom w:val="none" w:sz="0" w:space="0" w:color="auto"/>
            <w:right w:val="none" w:sz="0" w:space="0" w:color="auto"/>
          </w:divBdr>
        </w:div>
        <w:div w:id="1347557699">
          <w:marLeft w:val="0"/>
          <w:marRight w:val="0"/>
          <w:marTop w:val="180"/>
          <w:marBottom w:val="240"/>
          <w:divBdr>
            <w:top w:val="none" w:sz="0" w:space="0" w:color="auto"/>
            <w:left w:val="none" w:sz="0" w:space="0" w:color="auto"/>
            <w:bottom w:val="none" w:sz="0" w:space="0" w:color="auto"/>
            <w:right w:val="none" w:sz="0" w:space="0" w:color="auto"/>
          </w:divBdr>
        </w:div>
        <w:div w:id="473253950">
          <w:marLeft w:val="0"/>
          <w:marRight w:val="0"/>
          <w:marTop w:val="180"/>
          <w:marBottom w:val="240"/>
          <w:divBdr>
            <w:top w:val="none" w:sz="0" w:space="0" w:color="auto"/>
            <w:left w:val="none" w:sz="0" w:space="0" w:color="auto"/>
            <w:bottom w:val="none" w:sz="0" w:space="0" w:color="auto"/>
            <w:right w:val="none" w:sz="0" w:space="0" w:color="auto"/>
          </w:divBdr>
        </w:div>
        <w:div w:id="1273364649">
          <w:marLeft w:val="0"/>
          <w:marRight w:val="0"/>
          <w:marTop w:val="180"/>
          <w:marBottom w:val="240"/>
          <w:divBdr>
            <w:top w:val="none" w:sz="0" w:space="0" w:color="auto"/>
            <w:left w:val="none" w:sz="0" w:space="0" w:color="auto"/>
            <w:bottom w:val="none" w:sz="0" w:space="0" w:color="auto"/>
            <w:right w:val="none" w:sz="0" w:space="0" w:color="auto"/>
          </w:divBdr>
        </w:div>
        <w:div w:id="1816990165">
          <w:marLeft w:val="0"/>
          <w:marRight w:val="0"/>
          <w:marTop w:val="180"/>
          <w:marBottom w:val="240"/>
          <w:divBdr>
            <w:top w:val="none" w:sz="0" w:space="0" w:color="auto"/>
            <w:left w:val="none" w:sz="0" w:space="0" w:color="auto"/>
            <w:bottom w:val="none" w:sz="0" w:space="0" w:color="auto"/>
            <w:right w:val="none" w:sz="0" w:space="0" w:color="auto"/>
          </w:divBdr>
        </w:div>
        <w:div w:id="782071183">
          <w:marLeft w:val="0"/>
          <w:marRight w:val="0"/>
          <w:marTop w:val="180"/>
          <w:marBottom w:val="240"/>
          <w:divBdr>
            <w:top w:val="none" w:sz="0" w:space="0" w:color="auto"/>
            <w:left w:val="none" w:sz="0" w:space="0" w:color="auto"/>
            <w:bottom w:val="none" w:sz="0" w:space="0" w:color="auto"/>
            <w:right w:val="none" w:sz="0" w:space="0" w:color="auto"/>
          </w:divBdr>
        </w:div>
        <w:div w:id="289408690">
          <w:marLeft w:val="0"/>
          <w:marRight w:val="0"/>
          <w:marTop w:val="360"/>
          <w:marBottom w:val="180"/>
          <w:divBdr>
            <w:top w:val="none" w:sz="0" w:space="0" w:color="auto"/>
            <w:left w:val="none" w:sz="0" w:space="0" w:color="auto"/>
            <w:bottom w:val="none" w:sz="0" w:space="0" w:color="auto"/>
            <w:right w:val="none" w:sz="0" w:space="0" w:color="auto"/>
          </w:divBdr>
        </w:div>
        <w:div w:id="395981372">
          <w:marLeft w:val="0"/>
          <w:marRight w:val="0"/>
          <w:marTop w:val="180"/>
          <w:marBottom w:val="240"/>
          <w:divBdr>
            <w:top w:val="none" w:sz="0" w:space="0" w:color="auto"/>
            <w:left w:val="none" w:sz="0" w:space="0" w:color="auto"/>
            <w:bottom w:val="none" w:sz="0" w:space="0" w:color="auto"/>
            <w:right w:val="none" w:sz="0" w:space="0" w:color="auto"/>
          </w:divBdr>
        </w:div>
      </w:divsChild>
    </w:div>
    <w:div w:id="1016691833">
      <w:bodyDiv w:val="1"/>
      <w:marLeft w:val="0"/>
      <w:marRight w:val="0"/>
      <w:marTop w:val="0"/>
      <w:marBottom w:val="0"/>
      <w:divBdr>
        <w:top w:val="none" w:sz="0" w:space="0" w:color="auto"/>
        <w:left w:val="none" w:sz="0" w:space="0" w:color="auto"/>
        <w:bottom w:val="none" w:sz="0" w:space="0" w:color="auto"/>
        <w:right w:val="none" w:sz="0" w:space="0" w:color="auto"/>
      </w:divBdr>
      <w:divsChild>
        <w:div w:id="2107844229">
          <w:marLeft w:val="0"/>
          <w:marRight w:val="0"/>
          <w:marTop w:val="360"/>
          <w:marBottom w:val="180"/>
          <w:divBdr>
            <w:top w:val="none" w:sz="0" w:space="0" w:color="auto"/>
            <w:left w:val="none" w:sz="0" w:space="0" w:color="auto"/>
            <w:bottom w:val="none" w:sz="0" w:space="0" w:color="auto"/>
            <w:right w:val="none" w:sz="0" w:space="0" w:color="auto"/>
          </w:divBdr>
        </w:div>
        <w:div w:id="1327250996">
          <w:marLeft w:val="0"/>
          <w:marRight w:val="0"/>
          <w:marTop w:val="180"/>
          <w:marBottom w:val="240"/>
          <w:divBdr>
            <w:top w:val="none" w:sz="0" w:space="0" w:color="auto"/>
            <w:left w:val="none" w:sz="0" w:space="0" w:color="auto"/>
            <w:bottom w:val="none" w:sz="0" w:space="0" w:color="auto"/>
            <w:right w:val="none" w:sz="0" w:space="0" w:color="auto"/>
          </w:divBdr>
        </w:div>
        <w:div w:id="1815685142">
          <w:marLeft w:val="0"/>
          <w:marRight w:val="0"/>
          <w:marTop w:val="180"/>
          <w:marBottom w:val="240"/>
          <w:divBdr>
            <w:top w:val="none" w:sz="0" w:space="0" w:color="auto"/>
            <w:left w:val="none" w:sz="0" w:space="0" w:color="auto"/>
            <w:bottom w:val="none" w:sz="0" w:space="0" w:color="auto"/>
            <w:right w:val="none" w:sz="0" w:space="0" w:color="auto"/>
          </w:divBdr>
        </w:div>
        <w:div w:id="1856532573">
          <w:marLeft w:val="0"/>
          <w:marRight w:val="0"/>
          <w:marTop w:val="180"/>
          <w:marBottom w:val="240"/>
          <w:divBdr>
            <w:top w:val="none" w:sz="0" w:space="0" w:color="auto"/>
            <w:left w:val="none" w:sz="0" w:space="0" w:color="auto"/>
            <w:bottom w:val="none" w:sz="0" w:space="0" w:color="auto"/>
            <w:right w:val="none" w:sz="0" w:space="0" w:color="auto"/>
          </w:divBdr>
        </w:div>
        <w:div w:id="1131361432">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anoforte.bes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ianoforte.best" TargetMode="External"/><Relationship Id="rId12" Type="http://schemas.openxmlformats.org/officeDocument/2006/relationships/hyperlink" Target="https://www.youtube.com/@PianoMusic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anoforte.best" TargetMode="External"/><Relationship Id="rId11" Type="http://schemas.openxmlformats.org/officeDocument/2006/relationships/hyperlink" Target="https://www.youtube.com/@WolfgangEllenberger" TargetMode="External"/><Relationship Id="rId5" Type="http://schemas.openxmlformats.org/officeDocument/2006/relationships/webSettings" Target="webSettings.xml"/><Relationship Id="rId10" Type="http://schemas.openxmlformats.org/officeDocument/2006/relationships/hyperlink" Target="https://www.youtube.com/@WorldPianists" TargetMode="External"/><Relationship Id="rId4" Type="http://schemas.openxmlformats.org/officeDocument/2006/relationships/settings" Target="settings.xml"/><Relationship Id="rId9" Type="http://schemas.openxmlformats.org/officeDocument/2006/relationships/hyperlink" Target="http://www.pianoforte.best"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1666</Words>
  <Characters>10497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e l l e n b e r g e r</dc:creator>
  <cp:lastModifiedBy>wolfgang e l l e n b e r g e r</cp:lastModifiedBy>
  <cp:revision>3</cp:revision>
  <dcterms:created xsi:type="dcterms:W3CDTF">2026-05-29T08:10:00Z</dcterms:created>
  <dcterms:modified xsi:type="dcterms:W3CDTF">2026-05-29T08:17:00Z</dcterms:modified>
</cp:coreProperties>
</file>